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8C7" w:rsidRPr="0062550C" w:rsidRDefault="00C318C7" w:rsidP="0048073A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637"/>
        <w:gridCol w:w="3934"/>
      </w:tblGrid>
      <w:tr w:rsidR="00C318C7" w:rsidRPr="0062550C" w:rsidTr="00AD125F">
        <w:tc>
          <w:tcPr>
            <w:tcW w:w="2945" w:type="pct"/>
          </w:tcPr>
          <w:p w:rsidR="00C318C7" w:rsidRPr="0062550C" w:rsidRDefault="00C318C7" w:rsidP="0048073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2550C">
              <w:rPr>
                <w:rFonts w:ascii="Times New Roman" w:hAnsi="Times New Roman" w:cs="Times New Roman"/>
              </w:rPr>
              <w:t>СОГЛАСОВАНО</w:t>
            </w:r>
          </w:p>
          <w:p w:rsidR="002E100D" w:rsidRDefault="0062550C" w:rsidP="0048073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Советом учреждения </w:t>
            </w:r>
            <w:r w:rsidR="00C318C7" w:rsidRPr="0062550C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МБОУ  «Никольская ООШ</w:t>
            </w:r>
          </w:p>
          <w:p w:rsidR="00C318C7" w:rsidRPr="0062550C" w:rsidRDefault="0062550C" w:rsidP="0048073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им. </w:t>
            </w:r>
            <w:proofErr w:type="spellStart"/>
            <w:r>
              <w:rPr>
                <w:rFonts w:ascii="Times New Roman" w:hAnsi="Times New Roman" w:cs="Times New Roman"/>
              </w:rPr>
              <w:t>Н.М.Рубцова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C318C7" w:rsidRPr="0062550C" w:rsidRDefault="0048073A" w:rsidP="0048073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2550C">
              <w:rPr>
                <w:rFonts w:ascii="Times New Roman" w:hAnsi="Times New Roman" w:cs="Times New Roman"/>
              </w:rPr>
              <w:t xml:space="preserve"> </w:t>
            </w:r>
            <w:r w:rsidR="00C318C7" w:rsidRPr="0062550C">
              <w:rPr>
                <w:rFonts w:ascii="Times New Roman" w:hAnsi="Times New Roman" w:cs="Times New Roman"/>
              </w:rPr>
              <w:t xml:space="preserve">(протокол от </w:t>
            </w:r>
            <w:r w:rsidR="0062550C">
              <w:rPr>
                <w:rFonts w:ascii="Times New Roman" w:hAnsi="Times New Roman" w:cs="Times New Roman"/>
              </w:rPr>
              <w:t xml:space="preserve"> 04.04.2018 г.</w:t>
            </w:r>
            <w:r w:rsidR="00572730" w:rsidRPr="0062550C">
              <w:rPr>
                <w:rFonts w:ascii="Times New Roman" w:hAnsi="Times New Roman" w:cs="Times New Roman"/>
              </w:rPr>
              <w:t xml:space="preserve"> № </w:t>
            </w:r>
            <w:r w:rsidR="0062550C">
              <w:rPr>
                <w:rFonts w:ascii="Times New Roman" w:hAnsi="Times New Roman" w:cs="Times New Roman"/>
              </w:rPr>
              <w:t>05)</w:t>
            </w:r>
          </w:p>
        </w:tc>
        <w:tc>
          <w:tcPr>
            <w:tcW w:w="2055" w:type="pct"/>
          </w:tcPr>
          <w:p w:rsidR="0048073A" w:rsidRDefault="00C318C7" w:rsidP="0048073A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2550C">
              <w:rPr>
                <w:rFonts w:ascii="Times New Roman" w:hAnsi="Times New Roman" w:cs="Times New Roman"/>
              </w:rPr>
              <w:t>УТВЕРЖДЕНО</w:t>
            </w:r>
            <w:r w:rsidRPr="0062550C">
              <w:rPr>
                <w:rFonts w:ascii="Times New Roman" w:hAnsi="Times New Roman" w:cs="Times New Roman"/>
              </w:rPr>
              <w:br/>
              <w:t xml:space="preserve">приказом </w:t>
            </w:r>
            <w:r w:rsidR="0062550C">
              <w:rPr>
                <w:rFonts w:ascii="Times New Roman" w:hAnsi="Times New Roman" w:cs="Times New Roman"/>
              </w:rPr>
              <w:t xml:space="preserve">директора МБОУ «Никольская ООШ </w:t>
            </w:r>
          </w:p>
          <w:p w:rsidR="0048073A" w:rsidRDefault="0062550C" w:rsidP="0048073A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им. </w:t>
            </w:r>
            <w:proofErr w:type="spellStart"/>
            <w:r>
              <w:rPr>
                <w:rFonts w:ascii="Times New Roman" w:hAnsi="Times New Roman" w:cs="Times New Roman"/>
              </w:rPr>
              <w:t>Н.М.Рубцова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62550C" w:rsidRPr="0062550C" w:rsidRDefault="0062550C" w:rsidP="0048073A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от 05.04.2019 г. №44</w:t>
            </w:r>
          </w:p>
          <w:p w:rsidR="00572730" w:rsidRPr="0062550C" w:rsidRDefault="00572730" w:rsidP="0048073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C318C7" w:rsidRPr="0062550C" w:rsidRDefault="00C318C7" w:rsidP="0048073A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:rsidR="00C318C7" w:rsidRDefault="00C318C7" w:rsidP="0048073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62550C">
        <w:rPr>
          <w:rFonts w:ascii="Times New Roman" w:hAnsi="Times New Roman" w:cs="Times New Roman"/>
          <w:b/>
        </w:rPr>
        <w:t>Положение</w:t>
      </w:r>
      <w:r w:rsidRPr="0062550C">
        <w:rPr>
          <w:rFonts w:ascii="Times New Roman" w:hAnsi="Times New Roman" w:cs="Times New Roman"/>
          <w:b/>
        </w:rPr>
        <w:br/>
        <w:t>о языке (языках) обучения и воспитания</w:t>
      </w:r>
    </w:p>
    <w:p w:rsidR="0062550C" w:rsidRPr="0062550C" w:rsidRDefault="0062550C" w:rsidP="0048073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МБОУ «Никольская ООШ им. </w:t>
      </w:r>
      <w:proofErr w:type="spellStart"/>
      <w:r>
        <w:rPr>
          <w:rFonts w:ascii="Times New Roman" w:hAnsi="Times New Roman" w:cs="Times New Roman"/>
          <w:b/>
        </w:rPr>
        <w:t>Н.М.Рубцова</w:t>
      </w:r>
      <w:proofErr w:type="spellEnd"/>
      <w:r>
        <w:rPr>
          <w:rFonts w:ascii="Times New Roman" w:hAnsi="Times New Roman" w:cs="Times New Roman"/>
          <w:b/>
        </w:rPr>
        <w:t>»</w:t>
      </w:r>
    </w:p>
    <w:p w:rsidR="00C318C7" w:rsidRPr="0062550C" w:rsidRDefault="00C318C7" w:rsidP="002E100D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:rsidR="00C318C7" w:rsidRPr="0062550C" w:rsidRDefault="00C318C7" w:rsidP="0048073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62550C">
        <w:rPr>
          <w:rFonts w:ascii="Times New Roman" w:hAnsi="Times New Roman" w:cs="Times New Roman"/>
          <w:b/>
        </w:rPr>
        <w:t>1. Общие положения</w:t>
      </w:r>
    </w:p>
    <w:p w:rsidR="0048073A" w:rsidRDefault="00C318C7" w:rsidP="0048073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62550C">
        <w:rPr>
          <w:rFonts w:ascii="Times New Roman" w:hAnsi="Times New Roman" w:cs="Times New Roman"/>
        </w:rPr>
        <w:t xml:space="preserve">1.1. </w:t>
      </w:r>
      <w:proofErr w:type="gramStart"/>
      <w:r w:rsidRPr="0062550C">
        <w:rPr>
          <w:rFonts w:ascii="Times New Roman" w:hAnsi="Times New Roman" w:cs="Times New Roman"/>
        </w:rPr>
        <w:t xml:space="preserve">Настоящее положение о языке обучения и воспитания (далее – положение) разработано в соответствии </w:t>
      </w:r>
      <w:r w:rsidR="0048073A" w:rsidRPr="0048073A">
        <w:rPr>
          <w:rFonts w:ascii="Times New Roman" w:hAnsi="Times New Roman" w:cs="Times New Roman"/>
        </w:rPr>
        <w:t xml:space="preserve">со ст.14 </w:t>
      </w:r>
      <w:r w:rsidR="0048073A">
        <w:rPr>
          <w:rFonts w:ascii="Times New Roman" w:hAnsi="Times New Roman" w:cs="Times New Roman"/>
        </w:rPr>
        <w:t xml:space="preserve">Федерального закона № 273-ФЗ от </w:t>
      </w:r>
      <w:r w:rsidR="0048073A" w:rsidRPr="0048073A">
        <w:rPr>
          <w:rFonts w:ascii="Times New Roman" w:hAnsi="Times New Roman" w:cs="Times New Roman"/>
        </w:rPr>
        <w:t>29.12.2012 г. «Об образовании в Российской Федерации» (редакция от 29.07.2017 г.)</w:t>
      </w:r>
      <w:r w:rsidR="0048073A">
        <w:rPr>
          <w:rFonts w:ascii="Times New Roman" w:hAnsi="Times New Roman" w:cs="Times New Roman"/>
        </w:rPr>
        <w:t xml:space="preserve">, </w:t>
      </w:r>
      <w:r w:rsidR="0048073A" w:rsidRPr="0062550C">
        <w:rPr>
          <w:rFonts w:ascii="Times New Roman" w:hAnsi="Times New Roman" w:cs="Times New Roman"/>
        </w:rPr>
        <w:t xml:space="preserve"> </w:t>
      </w:r>
      <w:r w:rsidR="0048073A">
        <w:rPr>
          <w:rFonts w:ascii="Times New Roman" w:hAnsi="Times New Roman" w:cs="Times New Roman"/>
        </w:rPr>
        <w:t xml:space="preserve">Законом </w:t>
      </w:r>
      <w:r w:rsidR="0048073A" w:rsidRPr="0048073A">
        <w:rPr>
          <w:rFonts w:ascii="Times New Roman" w:hAnsi="Times New Roman" w:cs="Times New Roman"/>
        </w:rPr>
        <w:t>Российской Федерации «О языках народов Российской Федерации» от 25.10.1991 г. № 1807-1</w:t>
      </w:r>
      <w:r w:rsidR="0048073A">
        <w:rPr>
          <w:rFonts w:ascii="Times New Roman" w:hAnsi="Times New Roman" w:cs="Times New Roman"/>
        </w:rPr>
        <w:t xml:space="preserve">, </w:t>
      </w:r>
      <w:r w:rsidR="0048073A" w:rsidRPr="0048073A">
        <w:rPr>
          <w:rFonts w:ascii="Times New Roman" w:hAnsi="Times New Roman" w:cs="Times New Roman"/>
        </w:rPr>
        <w:t>(редакция от 12.03.2014 г.), Законом Российской Фед</w:t>
      </w:r>
      <w:r w:rsidR="0048073A">
        <w:rPr>
          <w:rFonts w:ascii="Times New Roman" w:hAnsi="Times New Roman" w:cs="Times New Roman"/>
        </w:rPr>
        <w:t xml:space="preserve">ерации «О государственном языке, </w:t>
      </w:r>
      <w:r w:rsidR="0048073A" w:rsidRPr="0048073A">
        <w:rPr>
          <w:rFonts w:ascii="Times New Roman" w:hAnsi="Times New Roman" w:cs="Times New Roman"/>
        </w:rPr>
        <w:t>Российской Федерации» от 01.06.2005 г. № 53-ФЗ (редак</w:t>
      </w:r>
      <w:r w:rsidR="0048073A">
        <w:rPr>
          <w:rFonts w:ascii="Times New Roman" w:hAnsi="Times New Roman" w:cs="Times New Roman"/>
        </w:rPr>
        <w:t>ция от</w:t>
      </w:r>
      <w:proofErr w:type="gramEnd"/>
      <w:r w:rsidR="0048073A">
        <w:rPr>
          <w:rFonts w:ascii="Times New Roman" w:hAnsi="Times New Roman" w:cs="Times New Roman"/>
        </w:rPr>
        <w:t xml:space="preserve"> </w:t>
      </w:r>
      <w:proofErr w:type="gramStart"/>
      <w:r w:rsidR="0048073A">
        <w:rPr>
          <w:rFonts w:ascii="Times New Roman" w:hAnsi="Times New Roman" w:cs="Times New Roman"/>
        </w:rPr>
        <w:t xml:space="preserve">05.05.2014 г.), приказом </w:t>
      </w:r>
      <w:r w:rsidR="0048073A" w:rsidRPr="0048073A">
        <w:rPr>
          <w:rFonts w:ascii="Times New Roman" w:hAnsi="Times New Roman" w:cs="Times New Roman"/>
        </w:rPr>
        <w:t xml:space="preserve">Министерства образования и науки Российской Федерации </w:t>
      </w:r>
      <w:r w:rsidR="0048073A">
        <w:rPr>
          <w:rFonts w:ascii="Times New Roman" w:hAnsi="Times New Roman" w:cs="Times New Roman"/>
        </w:rPr>
        <w:t xml:space="preserve">от 31 декабря 2015 г. № 1576 «О </w:t>
      </w:r>
      <w:r w:rsidR="0048073A" w:rsidRPr="0048073A">
        <w:rPr>
          <w:rFonts w:ascii="Times New Roman" w:hAnsi="Times New Roman" w:cs="Times New Roman"/>
        </w:rPr>
        <w:t>внесении изменений в федеральный государственный обра</w:t>
      </w:r>
      <w:r w:rsidR="0048073A">
        <w:rPr>
          <w:rFonts w:ascii="Times New Roman" w:hAnsi="Times New Roman" w:cs="Times New Roman"/>
        </w:rPr>
        <w:t xml:space="preserve">зовательный стандарт начального </w:t>
      </w:r>
      <w:r w:rsidR="0048073A" w:rsidRPr="0048073A">
        <w:rPr>
          <w:rFonts w:ascii="Times New Roman" w:hAnsi="Times New Roman" w:cs="Times New Roman"/>
        </w:rPr>
        <w:t>общего образования, утвержденный приказом М</w:t>
      </w:r>
      <w:r w:rsidR="0048073A">
        <w:rPr>
          <w:rFonts w:ascii="Times New Roman" w:hAnsi="Times New Roman" w:cs="Times New Roman"/>
        </w:rPr>
        <w:t xml:space="preserve">инистерства образования и науки </w:t>
      </w:r>
      <w:r w:rsidR="0048073A" w:rsidRPr="0048073A">
        <w:rPr>
          <w:rFonts w:ascii="Times New Roman" w:hAnsi="Times New Roman" w:cs="Times New Roman"/>
        </w:rPr>
        <w:t>Российской Федерации от 06 октября 2009 г. № 373», прик</w:t>
      </w:r>
      <w:r w:rsidR="0048073A">
        <w:rPr>
          <w:rFonts w:ascii="Times New Roman" w:hAnsi="Times New Roman" w:cs="Times New Roman"/>
        </w:rPr>
        <w:t xml:space="preserve">азом Министерства образования и </w:t>
      </w:r>
      <w:r w:rsidR="0048073A" w:rsidRPr="0048073A">
        <w:rPr>
          <w:rFonts w:ascii="Times New Roman" w:hAnsi="Times New Roman" w:cs="Times New Roman"/>
        </w:rPr>
        <w:t>науки Российской Федерации от 31 декабря 2015 г.</w:t>
      </w:r>
      <w:r w:rsidR="0048073A">
        <w:rPr>
          <w:rFonts w:ascii="Times New Roman" w:hAnsi="Times New Roman" w:cs="Times New Roman"/>
        </w:rPr>
        <w:t xml:space="preserve"> № 1577 «О внесении изменений в </w:t>
      </w:r>
      <w:r w:rsidR="0048073A" w:rsidRPr="0048073A">
        <w:rPr>
          <w:rFonts w:ascii="Times New Roman" w:hAnsi="Times New Roman" w:cs="Times New Roman"/>
        </w:rPr>
        <w:t>федеральный государственный образовательный</w:t>
      </w:r>
      <w:proofErr w:type="gramEnd"/>
      <w:r w:rsidR="0048073A" w:rsidRPr="0048073A">
        <w:rPr>
          <w:rFonts w:ascii="Times New Roman" w:hAnsi="Times New Roman" w:cs="Times New Roman"/>
        </w:rPr>
        <w:t xml:space="preserve"> стандар</w:t>
      </w:r>
      <w:r w:rsidR="0048073A">
        <w:rPr>
          <w:rFonts w:ascii="Times New Roman" w:hAnsi="Times New Roman" w:cs="Times New Roman"/>
        </w:rPr>
        <w:t xml:space="preserve">т основного общего образования, </w:t>
      </w:r>
      <w:r w:rsidR="0048073A" w:rsidRPr="0048073A">
        <w:rPr>
          <w:rFonts w:ascii="Times New Roman" w:hAnsi="Times New Roman" w:cs="Times New Roman"/>
        </w:rPr>
        <w:t>утвержденный приказом Министерства образования и н</w:t>
      </w:r>
      <w:r w:rsidR="0048073A">
        <w:rPr>
          <w:rFonts w:ascii="Times New Roman" w:hAnsi="Times New Roman" w:cs="Times New Roman"/>
        </w:rPr>
        <w:t xml:space="preserve">ауки Российской Федерации от 17 </w:t>
      </w:r>
      <w:r w:rsidR="0048073A" w:rsidRPr="0048073A">
        <w:rPr>
          <w:rFonts w:ascii="Times New Roman" w:hAnsi="Times New Roman" w:cs="Times New Roman"/>
        </w:rPr>
        <w:t>декабря 2010 г. № 1897»,</w:t>
      </w:r>
    </w:p>
    <w:p w:rsidR="00C318C7" w:rsidRPr="0062550C" w:rsidRDefault="00C318C7" w:rsidP="0048073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62550C">
        <w:rPr>
          <w:rFonts w:ascii="Times New Roman" w:hAnsi="Times New Roman" w:cs="Times New Roman"/>
        </w:rPr>
        <w:t>1.</w:t>
      </w:r>
      <w:r w:rsidR="00F76668">
        <w:rPr>
          <w:rFonts w:ascii="Times New Roman" w:hAnsi="Times New Roman" w:cs="Times New Roman"/>
        </w:rPr>
        <w:t>2. Положение устанавливает языки</w:t>
      </w:r>
      <w:r w:rsidRPr="0062550C">
        <w:rPr>
          <w:rFonts w:ascii="Times New Roman" w:hAnsi="Times New Roman" w:cs="Times New Roman"/>
        </w:rPr>
        <w:t xml:space="preserve"> образования и порядок их выбора родителями (законными представителями) несовершеннолетних обучающихся при приеме на </w:t>
      </w:r>
      <w:proofErr w:type="gramStart"/>
      <w:r w:rsidRPr="0062550C">
        <w:rPr>
          <w:rFonts w:ascii="Times New Roman" w:hAnsi="Times New Roman" w:cs="Times New Roman"/>
        </w:rPr>
        <w:t>обучение по</w:t>
      </w:r>
      <w:proofErr w:type="gramEnd"/>
      <w:r w:rsidRPr="0062550C">
        <w:rPr>
          <w:rFonts w:ascii="Times New Roman" w:hAnsi="Times New Roman" w:cs="Times New Roman"/>
        </w:rPr>
        <w:t xml:space="preserve"> образовательным программам начального общего и основного общего образования в пределах возможностей школы.</w:t>
      </w:r>
    </w:p>
    <w:p w:rsidR="00C318C7" w:rsidRPr="0062550C" w:rsidRDefault="00C318C7" w:rsidP="0048073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</w:p>
    <w:p w:rsidR="00C318C7" w:rsidRPr="0062550C" w:rsidRDefault="00C318C7" w:rsidP="0048073A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</w:rPr>
      </w:pPr>
      <w:r w:rsidRPr="0062550C">
        <w:rPr>
          <w:rFonts w:ascii="Times New Roman" w:hAnsi="Times New Roman" w:cs="Times New Roman"/>
          <w:b/>
        </w:rPr>
        <w:t xml:space="preserve">2. Язык (языки) обучения </w:t>
      </w:r>
    </w:p>
    <w:p w:rsidR="00B54F3A" w:rsidRPr="0062550C" w:rsidRDefault="00C318C7" w:rsidP="0048073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62550C">
        <w:rPr>
          <w:rFonts w:ascii="Times New Roman" w:hAnsi="Times New Roman" w:cs="Times New Roman"/>
        </w:rPr>
        <w:t>2.1. Образовательная деятельность в школе осуществляе</w:t>
      </w:r>
      <w:r w:rsidR="0062550C">
        <w:rPr>
          <w:rFonts w:ascii="Times New Roman" w:hAnsi="Times New Roman" w:cs="Times New Roman"/>
        </w:rPr>
        <w:t>тся на государственном языке - русском</w:t>
      </w:r>
    </w:p>
    <w:p w:rsidR="00B54F3A" w:rsidRPr="0062550C" w:rsidRDefault="00F76668" w:rsidP="0048073A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</w:t>
      </w:r>
      <w:r w:rsidR="00C318C7" w:rsidRPr="0062550C">
        <w:rPr>
          <w:rFonts w:ascii="Times New Roman" w:hAnsi="Times New Roman" w:cs="Times New Roman"/>
        </w:rPr>
        <w:t xml:space="preserve">. В школе введено преподавание и изучение родного языка из числа языков народов Российской Федерации – </w:t>
      </w:r>
      <w:r>
        <w:rPr>
          <w:rFonts w:ascii="Times New Roman" w:hAnsi="Times New Roman" w:cs="Times New Roman"/>
        </w:rPr>
        <w:t>русского</w:t>
      </w:r>
    </w:p>
    <w:p w:rsidR="0048073A" w:rsidRPr="0062550C" w:rsidRDefault="002E100D" w:rsidP="002E100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</w:t>
      </w:r>
      <w:r w:rsidRPr="0048073A">
        <w:rPr>
          <w:rFonts w:ascii="Times New Roman" w:hAnsi="Times New Roman" w:cs="Times New Roman"/>
        </w:rPr>
        <w:t>Для недопущения нарушений права гр</w:t>
      </w:r>
      <w:r>
        <w:rPr>
          <w:rFonts w:ascii="Times New Roman" w:hAnsi="Times New Roman" w:cs="Times New Roman"/>
        </w:rPr>
        <w:t xml:space="preserve">аждан в части определения языка </w:t>
      </w:r>
      <w:r w:rsidRPr="0048073A">
        <w:rPr>
          <w:rFonts w:ascii="Times New Roman" w:hAnsi="Times New Roman" w:cs="Times New Roman"/>
        </w:rPr>
        <w:t xml:space="preserve">образования и языка изучения ОУ обеспечивает </w:t>
      </w:r>
      <w:r>
        <w:rPr>
          <w:rFonts w:ascii="Times New Roman" w:hAnsi="Times New Roman" w:cs="Times New Roman"/>
        </w:rPr>
        <w:t xml:space="preserve">свободный, добровольный выбор  </w:t>
      </w:r>
      <w:r w:rsidRPr="0048073A">
        <w:rPr>
          <w:rFonts w:ascii="Times New Roman" w:hAnsi="Times New Roman" w:cs="Times New Roman"/>
        </w:rPr>
        <w:t>родителей (законны</w:t>
      </w:r>
      <w:r>
        <w:rPr>
          <w:rFonts w:ascii="Times New Roman" w:hAnsi="Times New Roman" w:cs="Times New Roman"/>
        </w:rPr>
        <w:t xml:space="preserve">х представителей) обучающихся ими </w:t>
      </w:r>
      <w:r w:rsidRPr="0048073A">
        <w:rPr>
          <w:rFonts w:ascii="Times New Roman" w:hAnsi="Times New Roman" w:cs="Times New Roman"/>
        </w:rPr>
        <w:t>изучения родного языка из числа народов Российской Федерации</w:t>
      </w:r>
      <w:r>
        <w:rPr>
          <w:rFonts w:ascii="Times New Roman" w:hAnsi="Times New Roman" w:cs="Times New Roman"/>
        </w:rPr>
        <w:t xml:space="preserve">. </w:t>
      </w:r>
      <w:r w:rsidR="00C318C7" w:rsidRPr="0062550C">
        <w:rPr>
          <w:rFonts w:ascii="Times New Roman" w:hAnsi="Times New Roman" w:cs="Times New Roman"/>
        </w:rPr>
        <w:t>Выбор изучаемого языка по предмету осуществляется по заявлениям родителей (законных представителей) несовершеннолетних обучающихся при приеме (переводе) на обучение по имеющим государственную аккредитацию образовательным программам начального общего и основного общего образования.</w:t>
      </w:r>
    </w:p>
    <w:p w:rsidR="00C318C7" w:rsidRPr="0062550C" w:rsidRDefault="002E100D" w:rsidP="0048073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</w:t>
      </w:r>
      <w:r w:rsidR="00C318C7" w:rsidRPr="0062550C">
        <w:rPr>
          <w:rFonts w:ascii="Times New Roman" w:hAnsi="Times New Roman" w:cs="Times New Roman"/>
        </w:rPr>
        <w:t>. В рамках имеющих государственную аккредитацию образовательных программ Школа осуществляет преподавание и изучение иностранных языков (</w:t>
      </w:r>
      <w:r w:rsidR="00F76668">
        <w:rPr>
          <w:rFonts w:ascii="Times New Roman" w:hAnsi="Times New Roman" w:cs="Times New Roman"/>
        </w:rPr>
        <w:t>английский, французский</w:t>
      </w:r>
      <w:r w:rsidR="00C318C7" w:rsidRPr="0062550C">
        <w:rPr>
          <w:rFonts w:ascii="Times New Roman" w:hAnsi="Times New Roman" w:cs="Times New Roman"/>
        </w:rPr>
        <w:t>).</w:t>
      </w:r>
    </w:p>
    <w:p w:rsidR="00C318C7" w:rsidRPr="0062550C" w:rsidRDefault="002E100D" w:rsidP="0048073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2.4</w:t>
      </w:r>
      <w:r w:rsidR="00C318C7" w:rsidRPr="0062550C">
        <w:rPr>
          <w:rFonts w:ascii="Times New Roman" w:hAnsi="Times New Roman" w:cs="Times New Roman"/>
        </w:rPr>
        <w:t xml:space="preserve">. В рамках дополнительных образовательных программ по запросу участников образовательных отношений школа вправе организовать обучение иным иностранным языкам. Язык </w:t>
      </w:r>
      <w:proofErr w:type="gramStart"/>
      <w:r w:rsidR="00C318C7" w:rsidRPr="0062550C">
        <w:rPr>
          <w:rFonts w:ascii="Times New Roman" w:hAnsi="Times New Roman" w:cs="Times New Roman"/>
        </w:rPr>
        <w:t>обучения</w:t>
      </w:r>
      <w:proofErr w:type="gramEnd"/>
      <w:r w:rsidR="00C318C7" w:rsidRPr="0062550C">
        <w:rPr>
          <w:rFonts w:ascii="Times New Roman" w:hAnsi="Times New Roman" w:cs="Times New Roman"/>
        </w:rPr>
        <w:t xml:space="preserve"> по дополнительным образовательным программам, а также основные характеристики образования определяются школой в соответствующих дополнительных образовательных программах.</w:t>
      </w:r>
    </w:p>
    <w:p w:rsidR="005107C3" w:rsidRPr="0062550C" w:rsidRDefault="005107C3" w:rsidP="0048073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</w:p>
    <w:p w:rsidR="00C318C7" w:rsidRPr="0062550C" w:rsidRDefault="00C318C7" w:rsidP="0048073A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</w:rPr>
      </w:pPr>
      <w:r w:rsidRPr="0062550C">
        <w:rPr>
          <w:rFonts w:ascii="Times New Roman" w:hAnsi="Times New Roman" w:cs="Times New Roman"/>
          <w:b/>
        </w:rPr>
        <w:t>3. Организация образовательной деятельности</w:t>
      </w:r>
    </w:p>
    <w:p w:rsidR="00D10B66" w:rsidRDefault="00C318C7" w:rsidP="0048073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62550C">
        <w:rPr>
          <w:rFonts w:ascii="Times New Roman" w:hAnsi="Times New Roman" w:cs="Times New Roman"/>
        </w:rPr>
        <w:t>3.1. Государственный русский язык изучается в р</w:t>
      </w:r>
      <w:r w:rsidR="002F2700">
        <w:rPr>
          <w:rFonts w:ascii="Times New Roman" w:hAnsi="Times New Roman" w:cs="Times New Roman"/>
        </w:rPr>
        <w:t>амках предмета</w:t>
      </w:r>
      <w:r w:rsidR="002E100D">
        <w:rPr>
          <w:rFonts w:ascii="Times New Roman" w:hAnsi="Times New Roman" w:cs="Times New Roman"/>
        </w:rPr>
        <w:t xml:space="preserve"> «Р</w:t>
      </w:r>
      <w:r w:rsidR="002F2700">
        <w:rPr>
          <w:rFonts w:ascii="Times New Roman" w:hAnsi="Times New Roman" w:cs="Times New Roman"/>
        </w:rPr>
        <w:t>усский</w:t>
      </w:r>
      <w:r w:rsidR="002E100D">
        <w:rPr>
          <w:rFonts w:ascii="Times New Roman" w:hAnsi="Times New Roman" w:cs="Times New Roman"/>
        </w:rPr>
        <w:t xml:space="preserve"> язык»</w:t>
      </w:r>
      <w:r w:rsidR="00601D0E">
        <w:rPr>
          <w:rFonts w:ascii="Times New Roman" w:hAnsi="Times New Roman" w:cs="Times New Roman"/>
        </w:rPr>
        <w:t xml:space="preserve">. </w:t>
      </w:r>
      <w:r w:rsidRPr="0062550C">
        <w:rPr>
          <w:rFonts w:ascii="Times New Roman" w:hAnsi="Times New Roman" w:cs="Times New Roman"/>
        </w:rPr>
        <w:t>На русс</w:t>
      </w:r>
      <w:r w:rsidR="00601D0E">
        <w:rPr>
          <w:rFonts w:ascii="Times New Roman" w:hAnsi="Times New Roman" w:cs="Times New Roman"/>
        </w:rPr>
        <w:t>ком языке преподаются</w:t>
      </w:r>
      <w:r w:rsidR="002E100D">
        <w:rPr>
          <w:rFonts w:ascii="Times New Roman" w:hAnsi="Times New Roman" w:cs="Times New Roman"/>
        </w:rPr>
        <w:t xml:space="preserve"> предмет</w:t>
      </w:r>
      <w:r w:rsidR="00601D0E">
        <w:rPr>
          <w:rFonts w:ascii="Times New Roman" w:hAnsi="Times New Roman" w:cs="Times New Roman"/>
        </w:rPr>
        <w:t>ы  «Литературное чтение», «</w:t>
      </w:r>
      <w:r w:rsidR="002F2700">
        <w:rPr>
          <w:rFonts w:ascii="Times New Roman" w:hAnsi="Times New Roman" w:cs="Times New Roman"/>
        </w:rPr>
        <w:t>Л</w:t>
      </w:r>
      <w:r w:rsidR="00601D0E">
        <w:rPr>
          <w:rFonts w:ascii="Times New Roman" w:hAnsi="Times New Roman" w:cs="Times New Roman"/>
        </w:rPr>
        <w:t>итература».</w:t>
      </w:r>
    </w:p>
    <w:p w:rsidR="002E100D" w:rsidRDefault="00D10B66" w:rsidP="0048073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D10B66">
        <w:t xml:space="preserve"> </w:t>
      </w:r>
      <w:r w:rsidR="002F3FF4">
        <w:rPr>
          <w:rFonts w:ascii="Times New Roman" w:hAnsi="Times New Roman" w:cs="Times New Roman"/>
        </w:rPr>
        <w:t>Предметные области</w:t>
      </w:r>
      <w:r w:rsidRPr="00D10B66">
        <w:rPr>
          <w:rFonts w:ascii="Times New Roman" w:hAnsi="Times New Roman" w:cs="Times New Roman"/>
        </w:rPr>
        <w:t xml:space="preserve"> </w:t>
      </w:r>
      <w:r w:rsidR="002F3FF4">
        <w:rPr>
          <w:rFonts w:ascii="Times New Roman" w:hAnsi="Times New Roman" w:cs="Times New Roman"/>
        </w:rPr>
        <w:t xml:space="preserve">учебного плана </w:t>
      </w:r>
      <w:r w:rsidRPr="00D10B66">
        <w:rPr>
          <w:rFonts w:ascii="Times New Roman" w:hAnsi="Times New Roman" w:cs="Times New Roman"/>
        </w:rPr>
        <w:t>«Родной язык и литературное чтение на родном языке»</w:t>
      </w:r>
      <w:r w:rsidR="002F3FF4">
        <w:rPr>
          <w:rFonts w:ascii="Times New Roman" w:hAnsi="Times New Roman" w:cs="Times New Roman"/>
        </w:rPr>
        <w:t xml:space="preserve"> и «</w:t>
      </w:r>
      <w:r w:rsidR="002F3FF4" w:rsidRPr="002F3FF4">
        <w:rPr>
          <w:rFonts w:ascii="Times New Roman" w:hAnsi="Times New Roman" w:cs="Times New Roman"/>
        </w:rPr>
        <w:t>Родной язык и родная литература</w:t>
      </w:r>
      <w:r w:rsidR="002F3FF4">
        <w:rPr>
          <w:rFonts w:ascii="Times New Roman" w:hAnsi="Times New Roman" w:cs="Times New Roman"/>
        </w:rPr>
        <w:t>» представлены</w:t>
      </w:r>
      <w:r w:rsidRPr="00D10B66">
        <w:rPr>
          <w:rFonts w:ascii="Times New Roman" w:hAnsi="Times New Roman" w:cs="Times New Roman"/>
        </w:rPr>
        <w:t xml:space="preserve"> предметами: «Родной язык»</w:t>
      </w:r>
      <w:r w:rsidR="002F3FF4">
        <w:rPr>
          <w:rFonts w:ascii="Times New Roman" w:hAnsi="Times New Roman" w:cs="Times New Roman"/>
        </w:rPr>
        <w:t xml:space="preserve">, </w:t>
      </w:r>
      <w:r w:rsidRPr="00D10B66">
        <w:rPr>
          <w:rFonts w:ascii="Times New Roman" w:hAnsi="Times New Roman" w:cs="Times New Roman"/>
        </w:rPr>
        <w:t>«Литературное чтение на родном языке»</w:t>
      </w:r>
      <w:r w:rsidR="002F3FF4">
        <w:rPr>
          <w:rFonts w:ascii="Times New Roman" w:hAnsi="Times New Roman" w:cs="Times New Roman"/>
        </w:rPr>
        <w:t>, «Родная литература»</w:t>
      </w:r>
      <w:r w:rsidRPr="00D10B66">
        <w:rPr>
          <w:rFonts w:ascii="Times New Roman" w:hAnsi="Times New Roman" w:cs="Times New Roman"/>
        </w:rPr>
        <w:t xml:space="preserve">. Данные предметы и их </w:t>
      </w:r>
      <w:r w:rsidRPr="00D10B66">
        <w:rPr>
          <w:rFonts w:ascii="Times New Roman" w:hAnsi="Times New Roman" w:cs="Times New Roman"/>
        </w:rPr>
        <w:lastRenderedPageBreak/>
        <w:t>предметные результаты реализуются через предметы «Русский язык»</w:t>
      </w:r>
      <w:r w:rsidR="002F3FF4">
        <w:rPr>
          <w:rFonts w:ascii="Times New Roman" w:hAnsi="Times New Roman" w:cs="Times New Roman"/>
        </w:rPr>
        <w:t>,</w:t>
      </w:r>
      <w:r w:rsidRPr="00D10B66">
        <w:rPr>
          <w:rFonts w:ascii="Times New Roman" w:hAnsi="Times New Roman" w:cs="Times New Roman"/>
        </w:rPr>
        <w:t xml:space="preserve"> «Литературное чтение»</w:t>
      </w:r>
      <w:r w:rsidR="002F3FF4">
        <w:rPr>
          <w:rFonts w:ascii="Times New Roman" w:hAnsi="Times New Roman" w:cs="Times New Roman"/>
        </w:rPr>
        <w:t>, «Литература»</w:t>
      </w:r>
      <w:r w:rsidRPr="00D10B66">
        <w:rPr>
          <w:rFonts w:ascii="Times New Roman" w:hAnsi="Times New Roman" w:cs="Times New Roman"/>
        </w:rPr>
        <w:t xml:space="preserve"> и представлены в рабочих программах по предмету.</w:t>
      </w:r>
    </w:p>
    <w:p w:rsidR="00C318C7" w:rsidRPr="0062550C" w:rsidRDefault="00C318C7" w:rsidP="00407CC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62550C">
        <w:rPr>
          <w:rFonts w:ascii="Times New Roman" w:hAnsi="Times New Roman" w:cs="Times New Roman"/>
        </w:rPr>
        <w:t xml:space="preserve">3.2. На </w:t>
      </w:r>
      <w:r w:rsidR="0048073A">
        <w:rPr>
          <w:rFonts w:ascii="Times New Roman" w:hAnsi="Times New Roman" w:cs="Times New Roman"/>
        </w:rPr>
        <w:t xml:space="preserve">русском </w:t>
      </w:r>
      <w:r w:rsidRPr="0062550C">
        <w:rPr>
          <w:rFonts w:ascii="Times New Roman" w:hAnsi="Times New Roman" w:cs="Times New Roman"/>
        </w:rPr>
        <w:t xml:space="preserve"> языке преподаются</w:t>
      </w:r>
      <w:r w:rsidR="002F2700">
        <w:rPr>
          <w:rFonts w:ascii="Times New Roman" w:hAnsi="Times New Roman" w:cs="Times New Roman"/>
        </w:rPr>
        <w:t xml:space="preserve"> все</w:t>
      </w:r>
      <w:r w:rsidRPr="0062550C">
        <w:rPr>
          <w:rFonts w:ascii="Times New Roman" w:hAnsi="Times New Roman" w:cs="Times New Roman"/>
        </w:rPr>
        <w:t xml:space="preserve"> предметы</w:t>
      </w:r>
      <w:r w:rsidR="001A0601" w:rsidRPr="0062550C">
        <w:rPr>
          <w:rFonts w:ascii="Times New Roman" w:hAnsi="Times New Roman" w:cs="Times New Roman"/>
        </w:rPr>
        <w:t xml:space="preserve"> </w:t>
      </w:r>
      <w:r w:rsidR="0048073A">
        <w:rPr>
          <w:rFonts w:ascii="Times New Roman" w:hAnsi="Times New Roman" w:cs="Times New Roman"/>
        </w:rPr>
        <w:t>учебного плана ОУ.</w:t>
      </w:r>
    </w:p>
    <w:p w:rsidR="00C318C7" w:rsidRPr="0062550C" w:rsidRDefault="00C318C7" w:rsidP="0048073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62550C">
        <w:rPr>
          <w:rFonts w:ascii="Times New Roman" w:hAnsi="Times New Roman" w:cs="Times New Roman"/>
        </w:rPr>
        <w:t>3.3. Преподавание и изучение государственных языков, родного языка из числа языков народов Российской Федерации, в том числе русского языка как родного языка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стандартами.</w:t>
      </w:r>
    </w:p>
    <w:p w:rsidR="00C318C7" w:rsidRPr="0062550C" w:rsidRDefault="00C318C7" w:rsidP="002E100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62550C">
        <w:rPr>
          <w:rFonts w:ascii="Times New Roman" w:hAnsi="Times New Roman" w:cs="Times New Roman"/>
        </w:rPr>
        <w:t xml:space="preserve">3.4. Преподавание и изучение </w:t>
      </w:r>
      <w:r w:rsidR="0048073A">
        <w:rPr>
          <w:rFonts w:ascii="Times New Roman" w:hAnsi="Times New Roman" w:cs="Times New Roman"/>
        </w:rPr>
        <w:t xml:space="preserve">английского языка </w:t>
      </w:r>
      <w:r w:rsidR="00CE43F8" w:rsidRPr="0062550C">
        <w:rPr>
          <w:rFonts w:ascii="Times New Roman" w:hAnsi="Times New Roman" w:cs="Times New Roman"/>
        </w:rPr>
        <w:t xml:space="preserve"> </w:t>
      </w:r>
      <w:r w:rsidRPr="0062550C">
        <w:rPr>
          <w:rFonts w:ascii="Times New Roman" w:hAnsi="Times New Roman" w:cs="Times New Roman"/>
        </w:rPr>
        <w:t xml:space="preserve">в рамках имеющих </w:t>
      </w:r>
      <w:r w:rsidR="002E100D">
        <w:rPr>
          <w:rFonts w:ascii="Times New Roman" w:hAnsi="Times New Roman" w:cs="Times New Roman"/>
        </w:rPr>
        <w:t xml:space="preserve"> </w:t>
      </w:r>
      <w:r w:rsidRPr="0062550C">
        <w:rPr>
          <w:rFonts w:ascii="Times New Roman" w:hAnsi="Times New Roman" w:cs="Times New Roman"/>
        </w:rPr>
        <w:t>государственную аккредитацию образовательных програм</w:t>
      </w:r>
      <w:r w:rsidR="0048073A">
        <w:rPr>
          <w:rFonts w:ascii="Times New Roman" w:hAnsi="Times New Roman" w:cs="Times New Roman"/>
        </w:rPr>
        <w:t xml:space="preserve">м организуется для обучающихся 2–9 </w:t>
      </w:r>
      <w:r w:rsidRPr="0062550C">
        <w:rPr>
          <w:rFonts w:ascii="Times New Roman" w:hAnsi="Times New Roman" w:cs="Times New Roman"/>
        </w:rPr>
        <w:t>классов. Преподавание и изучение второго иностранного языка (</w:t>
      </w:r>
      <w:r w:rsidR="0048073A">
        <w:rPr>
          <w:rFonts w:ascii="Times New Roman" w:hAnsi="Times New Roman" w:cs="Times New Roman"/>
        </w:rPr>
        <w:t>фр</w:t>
      </w:r>
      <w:r w:rsidR="008A1771">
        <w:rPr>
          <w:rFonts w:ascii="Times New Roman" w:hAnsi="Times New Roman" w:cs="Times New Roman"/>
        </w:rPr>
        <w:t>а</w:t>
      </w:r>
      <w:r w:rsidR="0048073A">
        <w:rPr>
          <w:rFonts w:ascii="Times New Roman" w:hAnsi="Times New Roman" w:cs="Times New Roman"/>
        </w:rPr>
        <w:t>нцузского</w:t>
      </w:r>
      <w:r w:rsidRPr="0062550C">
        <w:rPr>
          <w:rFonts w:ascii="Times New Roman" w:hAnsi="Times New Roman" w:cs="Times New Roman"/>
        </w:rPr>
        <w:t>) о</w:t>
      </w:r>
      <w:r w:rsidR="0048073A">
        <w:rPr>
          <w:rFonts w:ascii="Times New Roman" w:hAnsi="Times New Roman" w:cs="Times New Roman"/>
        </w:rPr>
        <w:t>рганизуется для обучающихся 5–9</w:t>
      </w:r>
      <w:r w:rsidRPr="0062550C">
        <w:rPr>
          <w:rFonts w:ascii="Times New Roman" w:hAnsi="Times New Roman" w:cs="Times New Roman"/>
        </w:rPr>
        <w:t xml:space="preserve"> классов.</w:t>
      </w:r>
      <w:r w:rsidR="00CE43F8" w:rsidRPr="0062550C">
        <w:rPr>
          <w:rFonts w:ascii="Times New Roman" w:hAnsi="Times New Roman" w:cs="Times New Roman"/>
          <w:highlight w:val="lightGray"/>
        </w:rPr>
        <w:t xml:space="preserve"> </w:t>
      </w:r>
    </w:p>
    <w:p w:rsidR="00C318C7" w:rsidRPr="0062550C" w:rsidRDefault="00C318C7" w:rsidP="0048073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62550C">
        <w:rPr>
          <w:rFonts w:ascii="Times New Roman" w:hAnsi="Times New Roman" w:cs="Times New Roman"/>
        </w:rPr>
        <w:t xml:space="preserve">3.5. Преподавание и изучение иностранных языков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</w:t>
      </w:r>
      <w:proofErr w:type="gramStart"/>
      <w:r w:rsidRPr="0062550C">
        <w:rPr>
          <w:rFonts w:ascii="Times New Roman" w:hAnsi="Times New Roman" w:cs="Times New Roman"/>
        </w:rPr>
        <w:t>стандартами</w:t>
      </w:r>
      <w:proofErr w:type="gramEnd"/>
      <w:r w:rsidRPr="0062550C">
        <w:rPr>
          <w:rFonts w:ascii="Times New Roman" w:hAnsi="Times New Roman" w:cs="Times New Roman"/>
        </w:rPr>
        <w:t xml:space="preserve"> и может осуществляться на иностранных языках в соответствии с учебным планом и образовательными программами соответствующего уровня образования.</w:t>
      </w:r>
    </w:p>
    <w:p w:rsidR="00AA29A3" w:rsidRPr="0062550C" w:rsidRDefault="00C318C7" w:rsidP="0048073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62550C">
        <w:rPr>
          <w:rFonts w:ascii="Times New Roman" w:hAnsi="Times New Roman" w:cs="Times New Roman"/>
        </w:rPr>
        <w:t xml:space="preserve">3.6. Преподавание и изучение иных предметов учебного плана осуществляется на </w:t>
      </w:r>
      <w:r w:rsidR="0048073A">
        <w:rPr>
          <w:rFonts w:ascii="Times New Roman" w:hAnsi="Times New Roman" w:cs="Times New Roman"/>
        </w:rPr>
        <w:t>русском языке</w:t>
      </w:r>
    </w:p>
    <w:p w:rsidR="00C318C7" w:rsidRPr="0062550C" w:rsidRDefault="00C318C7" w:rsidP="0048073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62550C">
        <w:rPr>
          <w:rFonts w:ascii="Times New Roman" w:hAnsi="Times New Roman" w:cs="Times New Roman"/>
        </w:rPr>
        <w:t>3.7.</w:t>
      </w:r>
      <w:bookmarkStart w:id="1" w:name="_Hlk524389338"/>
      <w:r w:rsidRPr="0062550C">
        <w:rPr>
          <w:rFonts w:ascii="Times New Roman" w:hAnsi="Times New Roman" w:cs="Times New Roman"/>
        </w:rPr>
        <w:t xml:space="preserve"> В школе создаются необходимое количество классов, групп для раздельного изучения обучающимися государственных, родного и иностранных языков, а также преподавания на этих языках.</w:t>
      </w:r>
      <w:bookmarkEnd w:id="1"/>
    </w:p>
    <w:p w:rsidR="00C318C7" w:rsidRPr="0062550C" w:rsidRDefault="00C318C7" w:rsidP="0048073A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</w:rPr>
      </w:pPr>
      <w:r w:rsidRPr="0062550C">
        <w:rPr>
          <w:rFonts w:ascii="Times New Roman" w:hAnsi="Times New Roman" w:cs="Times New Roman"/>
          <w:b/>
        </w:rPr>
        <w:t>4. Язык (языки) воспитания</w:t>
      </w:r>
    </w:p>
    <w:p w:rsidR="00C318C7" w:rsidRPr="0062550C" w:rsidRDefault="00C318C7" w:rsidP="002E100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62550C">
        <w:rPr>
          <w:rFonts w:ascii="Times New Roman" w:hAnsi="Times New Roman" w:cs="Times New Roman"/>
        </w:rPr>
        <w:t xml:space="preserve">4.1. Внеурочная деятельность и воспитательная работа в школе осуществляется на </w:t>
      </w:r>
      <w:r w:rsidR="0048073A">
        <w:rPr>
          <w:rFonts w:ascii="Times New Roman" w:hAnsi="Times New Roman" w:cs="Times New Roman"/>
        </w:rPr>
        <w:t xml:space="preserve">русском языке </w:t>
      </w:r>
      <w:r w:rsidRPr="0062550C">
        <w:rPr>
          <w:rFonts w:ascii="Times New Roman" w:hAnsi="Times New Roman" w:cs="Times New Roman"/>
        </w:rPr>
        <w:t xml:space="preserve">в соответствии с утвержденными планами </w:t>
      </w:r>
      <w:r w:rsidR="002E100D">
        <w:rPr>
          <w:rFonts w:ascii="Times New Roman" w:hAnsi="Times New Roman" w:cs="Times New Roman"/>
        </w:rPr>
        <w:t xml:space="preserve"> </w:t>
      </w:r>
      <w:r w:rsidRPr="0062550C">
        <w:rPr>
          <w:rFonts w:ascii="Times New Roman" w:hAnsi="Times New Roman" w:cs="Times New Roman"/>
        </w:rPr>
        <w:t>внеурочной деятельности и воспитательной работы.</w:t>
      </w:r>
    </w:p>
    <w:p w:rsidR="0064706F" w:rsidRPr="0062550C" w:rsidRDefault="0064706F" w:rsidP="0048073A">
      <w:pPr>
        <w:spacing w:after="0" w:line="240" w:lineRule="auto"/>
        <w:contextualSpacing/>
        <w:rPr>
          <w:rFonts w:ascii="Times New Roman" w:hAnsi="Times New Roman" w:cs="Times New Roman"/>
          <w:highlight w:val="yellow"/>
          <w:lang w:eastAsia="ru-RU"/>
        </w:rPr>
      </w:pPr>
    </w:p>
    <w:sectPr w:rsidR="0064706F" w:rsidRPr="0062550C" w:rsidSect="006470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318C7"/>
    <w:rsid w:val="000455BF"/>
    <w:rsid w:val="001A0601"/>
    <w:rsid w:val="002E100D"/>
    <w:rsid w:val="002F2700"/>
    <w:rsid w:val="002F3FF4"/>
    <w:rsid w:val="00302FF8"/>
    <w:rsid w:val="003230F2"/>
    <w:rsid w:val="00407CCC"/>
    <w:rsid w:val="004739AA"/>
    <w:rsid w:val="0048073A"/>
    <w:rsid w:val="005107C3"/>
    <w:rsid w:val="00572730"/>
    <w:rsid w:val="00601D0E"/>
    <w:rsid w:val="0062550C"/>
    <w:rsid w:val="0064706F"/>
    <w:rsid w:val="008A1771"/>
    <w:rsid w:val="00AA29A3"/>
    <w:rsid w:val="00B54F3A"/>
    <w:rsid w:val="00C318C7"/>
    <w:rsid w:val="00C33615"/>
    <w:rsid w:val="00CE43F8"/>
    <w:rsid w:val="00D10B66"/>
    <w:rsid w:val="00D67525"/>
    <w:rsid w:val="00E0504B"/>
    <w:rsid w:val="00ED2951"/>
    <w:rsid w:val="00F76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8C7"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18C7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318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C318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754</Words>
  <Characters>4299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mGerasimova</dc:creator>
  <cp:lastModifiedBy>USER</cp:lastModifiedBy>
  <cp:revision>22</cp:revision>
  <dcterms:created xsi:type="dcterms:W3CDTF">2018-11-06T13:26:00Z</dcterms:created>
  <dcterms:modified xsi:type="dcterms:W3CDTF">2019-04-11T07:56:00Z</dcterms:modified>
</cp:coreProperties>
</file>