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Pr="00622D8E" w:rsidRDefault="00622D8E" w:rsidP="00622D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22D8E" w:rsidRPr="00622D8E" w:rsidRDefault="00622D8E" w:rsidP="00622D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C6785">
        <w:rPr>
          <w:rFonts w:ascii="Times New Roman" w:eastAsia="Times New Roman" w:hAnsi="Times New Roman" w:cs="Times New Roman"/>
          <w:b/>
          <w:sz w:val="24"/>
          <w:szCs w:val="24"/>
        </w:rPr>
        <w:t>Никольская основная общеобразовательная школа имени Н.М. Рубцова</w:t>
      </w:r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22D8E" w:rsidRPr="00622D8E" w:rsidRDefault="00622D8E" w:rsidP="00622D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r w:rsidR="00BC6785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Никольская ООШ </w:t>
      </w:r>
      <w:proofErr w:type="spellStart"/>
      <w:r w:rsidR="00BC6785">
        <w:rPr>
          <w:rFonts w:ascii="Times New Roman" w:eastAsia="Times New Roman" w:hAnsi="Times New Roman" w:cs="Times New Roman"/>
          <w:b/>
          <w:sz w:val="24"/>
          <w:szCs w:val="24"/>
        </w:rPr>
        <w:t>им.Н.М.Рубцова</w:t>
      </w:r>
      <w:proofErr w:type="spellEnd"/>
      <w:r w:rsidRPr="00622D8E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622D8E" w:rsidRPr="00622D8E" w:rsidRDefault="00622D8E" w:rsidP="00622D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940F77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  <w:r w:rsidRPr="00940F7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-2830195</wp:posOffset>
            </wp:positionV>
            <wp:extent cx="1589405" cy="6419850"/>
            <wp:effectExtent l="2438400" t="0" r="2411095" b="0"/>
            <wp:wrapNone/>
            <wp:docPr id="2" name="Рисунок 1" descr="C:\Users\USER\Desktop\Программы 2024-2025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граммы 2024-2025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195" r="19111" b="588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940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85" w:rsidRDefault="00BC6785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D115C1" w:rsidRDefault="00D115C1" w:rsidP="00622D8E">
      <w:pPr>
        <w:spacing w:line="475" w:lineRule="exact"/>
        <w:ind w:firstLine="7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115C1" w:rsidRDefault="00D115C1" w:rsidP="00622D8E">
      <w:pPr>
        <w:spacing w:line="475" w:lineRule="exact"/>
        <w:ind w:firstLine="7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115C1" w:rsidRDefault="00D115C1" w:rsidP="00622D8E">
      <w:pPr>
        <w:spacing w:line="475" w:lineRule="exact"/>
        <w:ind w:firstLine="7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22D8E" w:rsidRPr="005F73A4" w:rsidRDefault="00FF30A8" w:rsidP="00622D8E">
      <w:pPr>
        <w:spacing w:line="475" w:lineRule="exact"/>
        <w:ind w:firstLine="7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Рабочая п</w:t>
      </w:r>
      <w:r w:rsidR="00622D8E" w:rsidRPr="005F73A4">
        <w:rPr>
          <w:rFonts w:ascii="Times New Roman" w:hAnsi="Times New Roman" w:cs="Times New Roman"/>
          <w:b/>
          <w:bCs/>
          <w:sz w:val="44"/>
          <w:szCs w:val="44"/>
        </w:rPr>
        <w:t>рограмма воспитания</w:t>
      </w:r>
      <w:r w:rsidR="00D115C1">
        <w:rPr>
          <w:rFonts w:ascii="Times New Roman" w:hAnsi="Times New Roman" w:cs="Times New Roman"/>
          <w:b/>
          <w:bCs/>
          <w:sz w:val="44"/>
          <w:szCs w:val="44"/>
        </w:rPr>
        <w:t xml:space="preserve"> ООО</w:t>
      </w:r>
      <w:r w:rsidR="00622D8E" w:rsidRPr="005F73A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622D8E" w:rsidRPr="005F73A4" w:rsidRDefault="00622D8E" w:rsidP="00622D8E">
      <w:pPr>
        <w:spacing w:line="475" w:lineRule="exact"/>
        <w:ind w:firstLine="760"/>
        <w:jc w:val="center"/>
        <w:rPr>
          <w:b/>
          <w:bCs/>
          <w:sz w:val="44"/>
          <w:szCs w:val="44"/>
        </w:rPr>
      </w:pPr>
      <w:r w:rsidRPr="005F73A4">
        <w:rPr>
          <w:rFonts w:ascii="Times New Roman" w:hAnsi="Times New Roman" w:cs="Times New Roman"/>
          <w:b/>
          <w:bCs/>
          <w:sz w:val="44"/>
          <w:szCs w:val="44"/>
        </w:rPr>
        <w:t>МБОУ «</w:t>
      </w:r>
      <w:r w:rsidR="00BC6785" w:rsidRPr="005F73A4">
        <w:rPr>
          <w:rFonts w:ascii="Times New Roman" w:hAnsi="Times New Roman" w:cs="Times New Roman"/>
          <w:b/>
          <w:bCs/>
          <w:sz w:val="44"/>
          <w:szCs w:val="44"/>
        </w:rPr>
        <w:t xml:space="preserve">Никольская ООШ </w:t>
      </w:r>
      <w:proofErr w:type="spellStart"/>
      <w:r w:rsidR="00BC6785" w:rsidRPr="005F73A4">
        <w:rPr>
          <w:rFonts w:ascii="Times New Roman" w:hAnsi="Times New Roman" w:cs="Times New Roman"/>
          <w:b/>
          <w:bCs/>
          <w:sz w:val="44"/>
          <w:szCs w:val="44"/>
        </w:rPr>
        <w:t>им.Н.М.Рубцова</w:t>
      </w:r>
      <w:proofErr w:type="spellEnd"/>
      <w:r w:rsidRPr="005F73A4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bookmarkEnd w:id="0"/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85" w:rsidRDefault="00BC6785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BC6785" w:rsidRDefault="00BC6785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622D8E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5F73A4" w:rsidRDefault="005F73A4">
      <w:pPr>
        <w:spacing w:line="475" w:lineRule="exact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622D8E" w:rsidRDefault="00D115C1" w:rsidP="00BC6785">
      <w:pPr>
        <w:spacing w:line="475" w:lineRule="exact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C678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06B76" w:rsidRDefault="00595133" w:rsidP="00BC6785">
      <w:pPr>
        <w:tabs>
          <w:tab w:val="left" w:pos="1548"/>
        </w:tabs>
        <w:spacing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206B76" w:rsidRDefault="00595133" w:rsidP="00595133">
      <w:pPr>
        <w:tabs>
          <w:tab w:val="left" w:pos="173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 w:rsidR="00D115C1">
        <w:rPr>
          <w:rFonts w:ascii="Times New Roman" w:hAnsi="Times New Roman" w:cs="Times New Roman"/>
          <w:sz w:val="24"/>
          <w:szCs w:val="24"/>
        </w:rPr>
        <w:t xml:space="preserve"> ООО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 во</w:t>
      </w:r>
      <w:r w:rsidR="00BC6785">
        <w:rPr>
          <w:rFonts w:ascii="Times New Roman" w:hAnsi="Times New Roman" w:cs="Times New Roman"/>
          <w:sz w:val="24"/>
          <w:szCs w:val="24"/>
        </w:rPr>
        <w:t xml:space="preserve">спитания) МБОУ «Никольская ООШ </w:t>
      </w:r>
      <w:proofErr w:type="spellStart"/>
      <w:r w:rsidR="00BC6785">
        <w:rPr>
          <w:rFonts w:ascii="Times New Roman" w:hAnsi="Times New Roman" w:cs="Times New Roman"/>
          <w:sz w:val="24"/>
          <w:szCs w:val="24"/>
        </w:rPr>
        <w:t>им.Н.М.Рубцова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BC67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/ образовательная организация)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06B76" w:rsidRDefault="00595133" w:rsidP="00595133">
      <w:pPr>
        <w:tabs>
          <w:tab w:val="left" w:pos="1754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tabs>
          <w:tab w:val="left" w:pos="1729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206B76" w:rsidRDefault="00595133" w:rsidP="00595133">
      <w:pPr>
        <w:tabs>
          <w:tab w:val="left" w:pos="1759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>
        <w:rPr>
          <w:rFonts w:ascii="Times New Roman" w:hAnsi="Times New Roman" w:cs="Times New Roman"/>
          <w:sz w:val="24"/>
          <w:szCs w:val="24"/>
        </w:rPr>
        <w:tab/>
        <w:t>изучение отдельных</w:t>
      </w:r>
      <w:r>
        <w:rPr>
          <w:rFonts w:ascii="Times New Roman" w:hAnsi="Times New Roman" w:cs="Times New Roman"/>
          <w:sz w:val="24"/>
          <w:szCs w:val="24"/>
        </w:rPr>
        <w:tab/>
        <w:t>учебных</w:t>
      </w:r>
      <w:r>
        <w:rPr>
          <w:rFonts w:ascii="Times New Roman" w:hAnsi="Times New Roman" w:cs="Times New Roman"/>
          <w:sz w:val="24"/>
          <w:szCs w:val="24"/>
        </w:rPr>
        <w:tab/>
        <w:t>предметов, учитывающей этнокультурные интересы, особые образовательные потребности обучающихся.</w:t>
      </w:r>
    </w:p>
    <w:p w:rsidR="00BC6785" w:rsidRDefault="00BC6785" w:rsidP="00595133">
      <w:pPr>
        <w:tabs>
          <w:tab w:val="left" w:pos="1548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Pr="004E34A7" w:rsidRDefault="00595133" w:rsidP="00BC6785">
      <w:pPr>
        <w:tabs>
          <w:tab w:val="left" w:pos="1548"/>
        </w:tabs>
        <w:spacing w:after="0" w:line="240" w:lineRule="auto"/>
        <w:ind w:firstLine="760"/>
        <w:jc w:val="center"/>
        <w:rPr>
          <w:b/>
          <w:bCs/>
          <w:sz w:val="28"/>
          <w:szCs w:val="28"/>
        </w:rPr>
      </w:pPr>
      <w:r w:rsidRPr="004E34A7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206B76" w:rsidRDefault="00595133" w:rsidP="00595133">
      <w:pPr>
        <w:tabs>
          <w:tab w:val="left" w:pos="1734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06B76" w:rsidRDefault="00595133" w:rsidP="00595133">
      <w:pPr>
        <w:tabs>
          <w:tab w:val="left" w:pos="173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6785" w:rsidRDefault="00BC6785" w:rsidP="00BC6785">
      <w:pPr>
        <w:tabs>
          <w:tab w:val="left" w:pos="1782"/>
        </w:tabs>
        <w:spacing w:after="0" w:line="240" w:lineRule="auto"/>
        <w:ind w:firstLine="760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BC6785">
      <w:pPr>
        <w:tabs>
          <w:tab w:val="left" w:pos="1782"/>
        </w:tabs>
        <w:spacing w:after="0"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воспитания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206B76" w:rsidRDefault="00595133" w:rsidP="00595133">
      <w:pPr>
        <w:tabs>
          <w:tab w:val="left" w:pos="2022"/>
        </w:tabs>
        <w:spacing w:after="0" w:line="240" w:lineRule="auto"/>
        <w:ind w:left="113" w:firstLine="22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Цель воспитания обучающихся в 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>
        <w:rPr>
          <w:rFonts w:ascii="Times New Roman" w:hAnsi="Times New Roman" w:cs="Times New Roman"/>
          <w:sz w:val="24"/>
          <w:szCs w:val="24"/>
        </w:rPr>
        <w:lastRenderedPageBreak/>
        <w:t>традициям многонационального народа Российской Федерации, природе и окружающей среде.</w:t>
      </w:r>
      <w:proofErr w:type="gramEnd"/>
    </w:p>
    <w:p w:rsidR="00BC6785" w:rsidRDefault="00BC6785" w:rsidP="00595133">
      <w:pPr>
        <w:tabs>
          <w:tab w:val="left" w:pos="2027"/>
        </w:tabs>
        <w:spacing w:after="0" w:line="240" w:lineRule="auto"/>
        <w:ind w:left="113" w:firstLine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B76" w:rsidRDefault="00595133" w:rsidP="00595133">
      <w:pPr>
        <w:tabs>
          <w:tab w:val="left" w:pos="2027"/>
        </w:tabs>
        <w:spacing w:after="0" w:line="240" w:lineRule="auto"/>
        <w:ind w:left="113" w:firstLine="227"/>
        <w:jc w:val="both"/>
      </w:pPr>
      <w:r w:rsidRPr="00BC6785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организации: </w:t>
      </w:r>
    </w:p>
    <w:p w:rsidR="00206B76" w:rsidRDefault="00595133" w:rsidP="00595133">
      <w:pPr>
        <w:tabs>
          <w:tab w:val="left" w:pos="2027"/>
        </w:tabs>
        <w:spacing w:after="0" w:line="240" w:lineRule="auto"/>
        <w:ind w:left="113" w:firstLine="22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206B76" w:rsidRDefault="00595133" w:rsidP="00595133">
      <w:pPr>
        <w:tabs>
          <w:tab w:val="left" w:pos="1973"/>
        </w:tabs>
        <w:spacing w:after="0" w:line="240" w:lineRule="auto"/>
        <w:ind w:firstLine="760"/>
        <w:jc w:val="both"/>
      </w:pPr>
      <w:r w:rsidRPr="00BC678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06B76" w:rsidRDefault="00595133" w:rsidP="00595133">
      <w:pPr>
        <w:tabs>
          <w:tab w:val="left" w:pos="1945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73A4" w:rsidRDefault="005F73A4" w:rsidP="00BC6785">
      <w:pPr>
        <w:tabs>
          <w:tab w:val="left" w:pos="1986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BC6785">
      <w:pPr>
        <w:tabs>
          <w:tab w:val="left" w:pos="1986"/>
        </w:tabs>
        <w:spacing w:after="0" w:line="240" w:lineRule="auto"/>
        <w:ind w:firstLine="78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</w:t>
      </w:r>
    </w:p>
    <w:p w:rsidR="00206B76" w:rsidRDefault="00595133" w:rsidP="00595133">
      <w:pPr>
        <w:tabs>
          <w:tab w:val="left" w:pos="1945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</w:t>
      </w:r>
      <w:r w:rsidR="00D115C1">
        <w:rPr>
          <w:rFonts w:ascii="Times New Roman" w:hAnsi="Times New Roman" w:cs="Times New Roman"/>
          <w:sz w:val="24"/>
          <w:szCs w:val="24"/>
        </w:rPr>
        <w:t xml:space="preserve">оспитания в соответствии с ФГОС </w:t>
      </w:r>
      <w:r w:rsidR="00BC6785">
        <w:rPr>
          <w:rFonts w:ascii="Times New Roman" w:hAnsi="Times New Roman" w:cs="Times New Roman"/>
          <w:sz w:val="24"/>
          <w:szCs w:val="24"/>
        </w:rPr>
        <w:t>ООО,</w:t>
      </w:r>
      <w:r>
        <w:rPr>
          <w:rFonts w:ascii="Times New Roman" w:hAnsi="Times New Roman" w:cs="Times New Roman"/>
          <w:sz w:val="24"/>
          <w:szCs w:val="24"/>
        </w:rPr>
        <w:t xml:space="preserve">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C6785" w:rsidRDefault="00BC6785" w:rsidP="00BC6785">
      <w:pPr>
        <w:tabs>
          <w:tab w:val="left" w:pos="1754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BC6785">
      <w:pPr>
        <w:tabs>
          <w:tab w:val="left" w:pos="1754"/>
        </w:tabs>
        <w:spacing w:after="0"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</w:t>
      </w:r>
    </w:p>
    <w:p w:rsidR="00206B76" w:rsidRDefault="00595133" w:rsidP="00595133">
      <w:pPr>
        <w:tabs>
          <w:tab w:val="left" w:pos="1940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Требования к личностным резуль</w:t>
      </w:r>
      <w:r w:rsidR="00D115C1">
        <w:rPr>
          <w:rFonts w:ascii="Times New Roman" w:hAnsi="Times New Roman" w:cs="Times New Roman"/>
          <w:sz w:val="24"/>
          <w:szCs w:val="24"/>
        </w:rPr>
        <w:t xml:space="preserve">татам освоения обучающимися ООП </w:t>
      </w:r>
      <w:r>
        <w:rPr>
          <w:rFonts w:ascii="Times New Roman" w:hAnsi="Times New Roman" w:cs="Times New Roman"/>
          <w:sz w:val="24"/>
          <w:szCs w:val="24"/>
        </w:rPr>
        <w:t>ООО установлены ФГОС ООО.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206B76" w:rsidRDefault="00595133" w:rsidP="00595133">
      <w:pPr>
        <w:tabs>
          <w:tab w:val="left" w:pos="1940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06B76" w:rsidRDefault="00595133" w:rsidP="00595133">
      <w:pPr>
        <w:tabs>
          <w:tab w:val="left" w:pos="199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206B76" w:rsidRDefault="00595133" w:rsidP="00595133">
      <w:pPr>
        <w:tabs>
          <w:tab w:val="left" w:pos="2225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государственным символам России, праздникам;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206B76" w:rsidRPr="004E34A7" w:rsidRDefault="00595133" w:rsidP="00595133">
      <w:pPr>
        <w:tabs>
          <w:tab w:val="left" w:pos="2225"/>
        </w:tabs>
        <w:spacing w:after="0" w:line="240" w:lineRule="auto"/>
        <w:ind w:firstLine="760"/>
        <w:jc w:val="both"/>
        <w:rPr>
          <w:u w:val="single"/>
        </w:rPr>
      </w:pPr>
      <w:r w:rsidRPr="004E34A7">
        <w:rPr>
          <w:rFonts w:ascii="Times New Roman" w:hAnsi="Times New Roman" w:cs="Times New Roman"/>
          <w:sz w:val="24"/>
          <w:szCs w:val="24"/>
          <w:u w:val="single"/>
        </w:rPr>
        <w:t>Патриотическое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патриотической направленности.</w:t>
      </w:r>
    </w:p>
    <w:p w:rsidR="00206B76" w:rsidRDefault="00595133" w:rsidP="00595133">
      <w:pPr>
        <w:tabs>
          <w:tab w:val="left" w:pos="2230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Духовно-нравственное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общества в ситуациях нравственного выбора (с учётом национальной, религиозной принадлежности);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06B76" w:rsidRDefault="00595133" w:rsidP="00595133">
      <w:pPr>
        <w:tabs>
          <w:tab w:val="left" w:pos="2177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206B76" w:rsidRDefault="00595133" w:rsidP="00595133">
      <w:pPr>
        <w:tabs>
          <w:tab w:val="left" w:pos="2170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206B76" w:rsidRDefault="00595133" w:rsidP="00595133">
      <w:pPr>
        <w:tabs>
          <w:tab w:val="left" w:pos="2195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06B76" w:rsidRDefault="00595133" w:rsidP="00595133">
      <w:pPr>
        <w:tabs>
          <w:tab w:val="left" w:pos="2195"/>
        </w:tabs>
        <w:spacing w:after="0" w:line="240" w:lineRule="auto"/>
        <w:ind w:firstLine="760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206B76" w:rsidRDefault="00595133" w:rsidP="004E34A7">
      <w:pPr>
        <w:tabs>
          <w:tab w:val="left" w:pos="2220"/>
        </w:tabs>
        <w:spacing w:after="0" w:line="240" w:lineRule="auto"/>
        <w:ind w:firstLine="78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206B76" w:rsidRDefault="00595133" w:rsidP="00595133">
      <w:pPr>
        <w:spacing w:after="0" w:line="240" w:lineRule="auto"/>
        <w:ind w:firstLine="78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4E34A7" w:rsidRDefault="004E34A7" w:rsidP="004E34A7">
      <w:pPr>
        <w:tabs>
          <w:tab w:val="left" w:pos="1591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Pr="004E34A7" w:rsidRDefault="00595133" w:rsidP="004E34A7">
      <w:pPr>
        <w:tabs>
          <w:tab w:val="left" w:pos="1591"/>
        </w:tabs>
        <w:spacing w:after="0" w:line="240" w:lineRule="auto"/>
        <w:ind w:firstLine="780"/>
        <w:jc w:val="center"/>
        <w:rPr>
          <w:b/>
          <w:bCs/>
          <w:sz w:val="28"/>
          <w:szCs w:val="28"/>
        </w:rPr>
      </w:pPr>
      <w:r w:rsidRPr="004E34A7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раздел.</w:t>
      </w:r>
    </w:p>
    <w:p w:rsidR="00206B76" w:rsidRDefault="00595133" w:rsidP="00595133">
      <w:pPr>
        <w:tabs>
          <w:tab w:val="left" w:pos="1798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 образовательной организации.</w:t>
      </w:r>
    </w:p>
    <w:p w:rsidR="00CF29BB" w:rsidRDefault="00CF29BB" w:rsidP="00595133">
      <w:pPr>
        <w:tabs>
          <w:tab w:val="left" w:pos="1798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632" w:type="dxa"/>
        <w:tblLayout w:type="fixed"/>
        <w:tblLook w:val="04A0"/>
      </w:tblPr>
      <w:tblGrid>
        <w:gridCol w:w="3119"/>
        <w:gridCol w:w="2126"/>
        <w:gridCol w:w="3261"/>
        <w:gridCol w:w="2126"/>
      </w:tblGrid>
      <w:tr w:rsidR="00D115C1" w:rsidRPr="007A158F" w:rsidTr="008C04C3">
        <w:tc>
          <w:tcPr>
            <w:tcW w:w="3119" w:type="dxa"/>
          </w:tcPr>
          <w:p w:rsidR="00D115C1" w:rsidRPr="00B55571" w:rsidRDefault="00D115C1" w:rsidP="008C04C3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 xml:space="preserve">Сильные стороны </w:t>
            </w:r>
          </w:p>
        </w:tc>
        <w:tc>
          <w:tcPr>
            <w:tcW w:w="2126" w:type="dxa"/>
          </w:tcPr>
          <w:p w:rsidR="00D115C1" w:rsidRPr="00B55571" w:rsidRDefault="00D115C1" w:rsidP="008C04C3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 xml:space="preserve">Слабые стороны </w:t>
            </w:r>
          </w:p>
        </w:tc>
        <w:tc>
          <w:tcPr>
            <w:tcW w:w="3261" w:type="dxa"/>
          </w:tcPr>
          <w:p w:rsidR="00D115C1" w:rsidRPr="00B55571" w:rsidRDefault="00D115C1" w:rsidP="008C04C3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 xml:space="preserve">Возможности </w:t>
            </w:r>
          </w:p>
        </w:tc>
        <w:tc>
          <w:tcPr>
            <w:tcW w:w="2126" w:type="dxa"/>
          </w:tcPr>
          <w:p w:rsidR="00D115C1" w:rsidRPr="00B55571" w:rsidRDefault="00D115C1" w:rsidP="008C04C3">
            <w:pPr>
              <w:pStyle w:val="af5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7A158F">
              <w:rPr>
                <w:sz w:val="22"/>
                <w:szCs w:val="22"/>
              </w:rPr>
              <w:t>Угрозы</w:t>
            </w:r>
          </w:p>
        </w:tc>
      </w:tr>
      <w:tr w:rsidR="00D115C1" w:rsidRPr="007761FD" w:rsidTr="008C04C3"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761FD">
              <w:rPr>
                <w:rFonts w:ascii="Times New Roman" w:hAnsi="Times New Roman" w:cs="Times New Roman"/>
              </w:rPr>
              <w:t>Удалённость обр</w:t>
            </w:r>
            <w:r w:rsidRPr="007761FD">
              <w:rPr>
                <w:rFonts w:ascii="Times New Roman" w:hAnsi="Times New Roman" w:cs="Times New Roman"/>
              </w:rPr>
              <w:t>а</w:t>
            </w:r>
            <w:r w:rsidRPr="007761FD">
              <w:rPr>
                <w:rFonts w:ascii="Times New Roman" w:hAnsi="Times New Roman" w:cs="Times New Roman"/>
              </w:rPr>
              <w:t>зовательного учр</w:t>
            </w:r>
            <w:r w:rsidRPr="007761FD">
              <w:rPr>
                <w:rFonts w:ascii="Times New Roman" w:hAnsi="Times New Roman" w:cs="Times New Roman"/>
              </w:rPr>
              <w:t>е</w:t>
            </w:r>
            <w:r w:rsidRPr="007761FD">
              <w:rPr>
                <w:rFonts w:ascii="Times New Roman" w:hAnsi="Times New Roman" w:cs="Times New Roman"/>
              </w:rPr>
              <w:t>ждения от районн</w:t>
            </w:r>
            <w:r w:rsidRPr="007761FD">
              <w:rPr>
                <w:rFonts w:ascii="Times New Roman" w:hAnsi="Times New Roman" w:cs="Times New Roman"/>
              </w:rPr>
              <w:t>о</w:t>
            </w:r>
            <w:r w:rsidRPr="007761FD">
              <w:rPr>
                <w:rFonts w:ascii="Times New Roman" w:hAnsi="Times New Roman" w:cs="Times New Roman"/>
              </w:rPr>
              <w:t>го и областного центров</w:t>
            </w:r>
            <w:r>
              <w:rPr>
                <w:rFonts w:ascii="Times New Roman" w:hAnsi="Times New Roman" w:cs="Times New Roman"/>
              </w:rPr>
              <w:t>, 3 фактич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адреса осущ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ствления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1.Меньшая подверженность традиций и культуры нашей местности внешним негати</w:t>
            </w:r>
            <w:r w:rsidRPr="007761FD">
              <w:rPr>
                <w:sz w:val="22"/>
                <w:szCs w:val="22"/>
              </w:rPr>
              <w:t>в</w:t>
            </w:r>
            <w:r w:rsidRPr="007761FD">
              <w:rPr>
                <w:sz w:val="22"/>
                <w:szCs w:val="22"/>
              </w:rPr>
              <w:t>ным воздействиям</w:t>
            </w:r>
          </w:p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2. Возможность глубокого из</w:t>
            </w:r>
            <w:r w:rsidRPr="007761FD">
              <w:rPr>
                <w:sz w:val="22"/>
                <w:szCs w:val="22"/>
              </w:rPr>
              <w:t>у</w:t>
            </w:r>
            <w:r w:rsidRPr="007761FD">
              <w:rPr>
                <w:sz w:val="22"/>
                <w:szCs w:val="22"/>
              </w:rPr>
              <w:t>чения истории, традиционной  культуры Вологодского края</w:t>
            </w:r>
          </w:p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3. Создание новых традиций, соответствующих запросам с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временности, наличие полож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тельного примера односельчан и воспитание подрастающего поколения на этих традициях и примерах 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1.Оторванность от учреждений разных сфер  района и о</w:t>
            </w:r>
            <w:r w:rsidRPr="007761FD">
              <w:rPr>
                <w:sz w:val="22"/>
                <w:szCs w:val="22"/>
              </w:rPr>
              <w:t>б</w:t>
            </w:r>
            <w:r w:rsidRPr="007761FD">
              <w:rPr>
                <w:sz w:val="22"/>
                <w:szCs w:val="22"/>
              </w:rPr>
              <w:t>ласти, невозмо</w:t>
            </w:r>
            <w:r w:rsidRPr="007761FD">
              <w:rPr>
                <w:sz w:val="22"/>
                <w:szCs w:val="22"/>
              </w:rPr>
              <w:t>ж</w:t>
            </w:r>
            <w:r w:rsidRPr="007761FD">
              <w:rPr>
                <w:sz w:val="22"/>
                <w:szCs w:val="22"/>
              </w:rPr>
              <w:t>ность присутствия и участия в мер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приятиях, провод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мых в районном и областном центрах и т.д.  </w:t>
            </w:r>
          </w:p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2. Ограниченность различных сфер жизни рамками территории </w:t>
            </w:r>
          </w:p>
        </w:tc>
      </w:tr>
      <w:tr w:rsidR="00D115C1" w:rsidRPr="007761FD" w:rsidTr="008C04C3">
        <w:tc>
          <w:tcPr>
            <w:tcW w:w="3119" w:type="dxa"/>
          </w:tcPr>
          <w:p w:rsidR="00D115C1" w:rsidRPr="00B039C2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039C2">
              <w:rPr>
                <w:sz w:val="22"/>
                <w:szCs w:val="22"/>
              </w:rPr>
              <w:t xml:space="preserve">Кадровый потенциал школы: </w:t>
            </w:r>
          </w:p>
          <w:p w:rsidR="00D115C1" w:rsidRPr="00B039C2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039C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15</w:t>
            </w:r>
            <w:r w:rsidRPr="00B039C2">
              <w:rPr>
                <w:sz w:val="22"/>
                <w:szCs w:val="22"/>
              </w:rPr>
              <w:t xml:space="preserve"> человек, </w:t>
            </w:r>
          </w:p>
          <w:p w:rsidR="00D115C1" w:rsidRPr="00B039C2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039C2">
              <w:rPr>
                <w:sz w:val="22"/>
                <w:szCs w:val="22"/>
              </w:rPr>
              <w:t xml:space="preserve"> Уровень квалификации: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Высшая категория – 10</w:t>
            </w:r>
            <w:r w:rsidRPr="00B039C2">
              <w:rPr>
                <w:rFonts w:ascii="Times New Roman" w:eastAsia="Times New Roman" w:hAnsi="Times New Roman" w:cs="Times New Roman"/>
              </w:rPr>
              <w:t xml:space="preserve">   ч</w:t>
            </w:r>
            <w:r w:rsidRPr="00B039C2">
              <w:rPr>
                <w:rFonts w:ascii="Times New Roman" w:eastAsia="Times New Roman" w:hAnsi="Times New Roman" w:cs="Times New Roman"/>
              </w:rPr>
              <w:t>е</w:t>
            </w:r>
            <w:r w:rsidRPr="00B039C2"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</w:rPr>
              <w:t>век</w:t>
            </w:r>
            <w:r w:rsidRPr="00B039C2">
              <w:rPr>
                <w:rFonts w:ascii="Times New Roman" w:eastAsia="Times New Roman" w:hAnsi="Times New Roman" w:cs="Times New Roman"/>
              </w:rPr>
              <w:t>;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039C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1 категория –  3</w:t>
            </w:r>
            <w:r w:rsidRPr="00B039C2">
              <w:rPr>
                <w:rFonts w:ascii="Times New Roman" w:eastAsia="Times New Roman" w:hAnsi="Times New Roman" w:cs="Times New Roma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B039C2">
              <w:rPr>
                <w:rFonts w:ascii="Times New Roman" w:eastAsia="Times New Roman" w:hAnsi="Times New Roman" w:cs="Times New Roman"/>
              </w:rPr>
              <w:t>;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нет категории – 2 человека.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>Образование: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12</w:t>
            </w:r>
            <w:r w:rsidRPr="00B039C2">
              <w:rPr>
                <w:rFonts w:ascii="Times New Roman" w:hAnsi="Times New Roman" w:cs="Times New Roman"/>
              </w:rPr>
              <w:t xml:space="preserve">  человек;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среднее специальное -  3</w:t>
            </w:r>
            <w:r w:rsidRPr="00B039C2">
              <w:rPr>
                <w:rFonts w:ascii="Times New Roman" w:hAnsi="Times New Roman" w:cs="Times New Roman"/>
              </w:rPr>
              <w:t xml:space="preserve"> ч</w:t>
            </w:r>
            <w:r w:rsidRPr="00B039C2">
              <w:rPr>
                <w:rFonts w:ascii="Times New Roman" w:hAnsi="Times New Roman" w:cs="Times New Roman"/>
              </w:rPr>
              <w:t>е</w:t>
            </w:r>
            <w:r w:rsidRPr="00B039C2">
              <w:rPr>
                <w:rFonts w:ascii="Times New Roman" w:hAnsi="Times New Roman" w:cs="Times New Roman"/>
              </w:rPr>
              <w:t>ловека.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39C2">
              <w:rPr>
                <w:rFonts w:ascii="Times New Roman" w:hAnsi="Times New Roman" w:cs="Times New Roman"/>
              </w:rPr>
              <w:t>Стаж работы: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B039C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36 - 10</w:t>
            </w:r>
            <w:r w:rsidRPr="00B039C2">
              <w:rPr>
                <w:rFonts w:ascii="Times New Roman" w:hAnsi="Times New Roman" w:cs="Times New Roman"/>
              </w:rPr>
              <w:t xml:space="preserve"> человек</w:t>
            </w:r>
          </w:p>
          <w:p w:rsidR="00D115C1" w:rsidRPr="00B039C2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Пенсионеры –5 </w:t>
            </w:r>
            <w:r w:rsidRPr="00B039C2">
              <w:rPr>
                <w:rFonts w:ascii="Times New Roman" w:eastAsia="Times New Roman" w:hAnsi="Times New Roman" w:cs="Times New Roman"/>
              </w:rPr>
              <w:t>чел</w:t>
            </w:r>
            <w:r w:rsidRPr="00B039C2">
              <w:rPr>
                <w:rFonts w:ascii="Times New Roman" w:hAnsi="Times New Roman" w:cs="Times New Roman"/>
              </w:rPr>
              <w:t>овек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Высокий уровень опыта и </w:t>
            </w:r>
            <w:proofErr w:type="spellStart"/>
            <w:r w:rsidRPr="007761FD">
              <w:rPr>
                <w:sz w:val="22"/>
                <w:szCs w:val="22"/>
              </w:rPr>
              <w:t>раб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тоспобности</w:t>
            </w:r>
            <w:proofErr w:type="spellEnd"/>
            <w:r w:rsidRPr="007761FD">
              <w:rPr>
                <w:sz w:val="22"/>
                <w:szCs w:val="22"/>
              </w:rPr>
              <w:t xml:space="preserve"> </w:t>
            </w:r>
            <w:proofErr w:type="spellStart"/>
            <w:r w:rsidRPr="007761FD">
              <w:rPr>
                <w:sz w:val="22"/>
                <w:szCs w:val="22"/>
              </w:rPr>
              <w:t>педкадров</w:t>
            </w:r>
            <w:proofErr w:type="spellEnd"/>
            <w:r w:rsidRPr="007761FD">
              <w:rPr>
                <w:sz w:val="22"/>
                <w:szCs w:val="22"/>
              </w:rPr>
              <w:t xml:space="preserve">, </w:t>
            </w:r>
            <w:proofErr w:type="gramStart"/>
            <w:r w:rsidRPr="007761FD">
              <w:rPr>
                <w:sz w:val="22"/>
                <w:szCs w:val="22"/>
              </w:rPr>
              <w:t>обе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печивающих</w:t>
            </w:r>
            <w:proofErr w:type="gramEnd"/>
            <w:r w:rsidRPr="007761FD">
              <w:rPr>
                <w:sz w:val="22"/>
                <w:szCs w:val="22"/>
              </w:rPr>
              <w:t xml:space="preserve"> реализацию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системы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Pr="007761FD">
              <w:rPr>
                <w:sz w:val="22"/>
                <w:szCs w:val="22"/>
              </w:rPr>
              <w:t xml:space="preserve"> молодых ка</w:t>
            </w:r>
            <w:r w:rsidRPr="007761FD">
              <w:rPr>
                <w:sz w:val="22"/>
                <w:szCs w:val="22"/>
              </w:rPr>
              <w:t>д</w:t>
            </w:r>
            <w:r w:rsidRPr="007761FD">
              <w:rPr>
                <w:sz w:val="22"/>
                <w:szCs w:val="22"/>
              </w:rPr>
              <w:t>ров</w:t>
            </w:r>
          </w:p>
        </w:tc>
      </w:tr>
      <w:tr w:rsidR="00D115C1" w:rsidRPr="007761FD" w:rsidTr="008C04C3">
        <w:tc>
          <w:tcPr>
            <w:tcW w:w="3119" w:type="dxa"/>
          </w:tcPr>
          <w:p w:rsidR="00D115C1" w:rsidRPr="00830E1E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830E1E">
              <w:rPr>
                <w:sz w:val="22"/>
                <w:szCs w:val="22"/>
              </w:rPr>
              <w:lastRenderedPageBreak/>
              <w:t xml:space="preserve">Контингент </w:t>
            </w:r>
            <w:proofErr w:type="gramStart"/>
            <w:r w:rsidRPr="00830E1E">
              <w:rPr>
                <w:sz w:val="22"/>
                <w:szCs w:val="22"/>
              </w:rPr>
              <w:t>обучающихся</w:t>
            </w:r>
            <w:proofErr w:type="gramEnd"/>
            <w:r w:rsidRPr="00830E1E">
              <w:rPr>
                <w:sz w:val="22"/>
                <w:szCs w:val="22"/>
              </w:rPr>
              <w:t xml:space="preserve">: </w:t>
            </w:r>
          </w:p>
          <w:p w:rsidR="00D115C1" w:rsidRPr="00830E1E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начальные классы- 11</w:t>
            </w:r>
            <w:r w:rsidRPr="00830E1E">
              <w:rPr>
                <w:sz w:val="22"/>
                <w:szCs w:val="22"/>
              </w:rPr>
              <w:t xml:space="preserve"> чел.</w:t>
            </w:r>
          </w:p>
          <w:p w:rsidR="00D115C1" w:rsidRPr="00830E1E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- 5-9 классы- 15</w:t>
            </w:r>
            <w:r w:rsidRPr="00830E1E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обучающихся находится на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возе (п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ремячий, </w:t>
            </w:r>
            <w:proofErr w:type="spellStart"/>
            <w:r>
              <w:rPr>
                <w:rFonts w:ascii="Times New Roman" w:hAnsi="Times New Roman" w:cs="Times New Roman"/>
              </w:rPr>
              <w:t>п.Карица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r w:rsidRPr="007761FD">
              <w:rPr>
                <w:rFonts w:ascii="Times New Roman" w:hAnsi="Times New Roman" w:cs="Times New Roman"/>
              </w:rPr>
              <w:t>Сокр</w:t>
            </w:r>
            <w:r w:rsidRPr="007761FD">
              <w:rPr>
                <w:rFonts w:ascii="Times New Roman" w:hAnsi="Times New Roman" w:cs="Times New Roman"/>
              </w:rPr>
              <w:t>а</w:t>
            </w:r>
            <w:r w:rsidRPr="007761FD">
              <w:rPr>
                <w:rFonts w:ascii="Times New Roman" w:hAnsi="Times New Roman" w:cs="Times New Roman"/>
              </w:rPr>
              <w:t>щающийся конти</w:t>
            </w:r>
            <w:r w:rsidRPr="007761FD">
              <w:rPr>
                <w:rFonts w:ascii="Times New Roman" w:hAnsi="Times New Roman" w:cs="Times New Roman"/>
              </w:rPr>
              <w:t>н</w:t>
            </w:r>
            <w:r w:rsidRPr="007761FD">
              <w:rPr>
                <w:rFonts w:ascii="Times New Roman" w:hAnsi="Times New Roman" w:cs="Times New Roman"/>
              </w:rPr>
              <w:t xml:space="preserve">гент школы, малая наполняемость классов-комплектов </w:t>
            </w: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1.Возможность увидеть спосо</w:t>
            </w:r>
            <w:r w:rsidRPr="007761FD">
              <w:rPr>
                <w:sz w:val="22"/>
                <w:szCs w:val="22"/>
              </w:rPr>
              <w:t>б</w:t>
            </w:r>
            <w:r w:rsidRPr="007761FD">
              <w:rPr>
                <w:sz w:val="22"/>
                <w:szCs w:val="22"/>
              </w:rPr>
              <w:t xml:space="preserve">ности каждого обучающегося </w:t>
            </w:r>
          </w:p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2. Возможность индивидуал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ной работы по развитию умс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венных и творческих способн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стей обучающихся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Ограниченный круг общения со сверс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никами, что затру</w:t>
            </w:r>
            <w:r w:rsidRPr="007761FD">
              <w:rPr>
                <w:sz w:val="22"/>
                <w:szCs w:val="22"/>
              </w:rPr>
              <w:t>д</w:t>
            </w:r>
            <w:r w:rsidRPr="007761FD">
              <w:rPr>
                <w:sz w:val="22"/>
                <w:szCs w:val="22"/>
              </w:rPr>
              <w:t>няет адаптацию при получении дал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нейшего образов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ния  в больших коллективах</w:t>
            </w:r>
          </w:p>
        </w:tc>
      </w:tr>
      <w:tr w:rsidR="00D115C1" w:rsidRPr="007761FD" w:rsidTr="008C04C3"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Уникальность местности, св</w:t>
            </w:r>
            <w:r w:rsidRPr="007761FD">
              <w:rPr>
                <w:sz w:val="22"/>
                <w:szCs w:val="22"/>
              </w:rPr>
              <w:t>я</w:t>
            </w:r>
            <w:r w:rsidRPr="007761FD">
              <w:rPr>
                <w:sz w:val="22"/>
                <w:szCs w:val="22"/>
              </w:rPr>
              <w:t>занной с именем русского п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эта Н.М.Рубцова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данного факт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ра для организации воспит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тельной работы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Риск снижения внимания к другим направлениям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работы</w:t>
            </w:r>
          </w:p>
        </w:tc>
      </w:tr>
      <w:tr w:rsidR="00D115C1" w:rsidRPr="007761FD" w:rsidTr="008C04C3"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Сохранившиеся в нашей м</w:t>
            </w:r>
            <w:r w:rsidRPr="007761FD">
              <w:rPr>
                <w:sz w:val="22"/>
                <w:szCs w:val="22"/>
              </w:rPr>
              <w:t>е</w:t>
            </w:r>
            <w:r w:rsidRPr="007761FD">
              <w:rPr>
                <w:sz w:val="22"/>
                <w:szCs w:val="22"/>
              </w:rPr>
              <w:t>стности традиционные ремё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ла, занятия сельских жителей и их обновление в соответс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вии с изменяющимися усл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виями жизни и быта деревни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данного факт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ра для организации воспит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тельной работы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115C1" w:rsidRPr="007761FD" w:rsidTr="008C04C3">
        <w:trPr>
          <w:trHeight w:val="1124"/>
        </w:trPr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Налаженное сотрудничество с учреждениями культуры села: Никольский Дом культуры, мемориальный дом–музей Н.М.Рубцова, сельская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дельная </w:t>
            </w:r>
            <w:r w:rsidRPr="007761FD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 совместных форм работы для создания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системы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115C1" w:rsidRPr="007761FD" w:rsidTr="008C04C3"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Сотрудничество </w:t>
            </w:r>
            <w:proofErr w:type="gramStart"/>
            <w:r w:rsidRPr="007761FD">
              <w:rPr>
                <w:sz w:val="22"/>
                <w:szCs w:val="22"/>
              </w:rPr>
              <w:t>с</w:t>
            </w:r>
            <w:proofErr w:type="gramEnd"/>
            <w:r w:rsidRPr="007761FD">
              <w:rPr>
                <w:sz w:val="22"/>
                <w:szCs w:val="22"/>
              </w:rPr>
              <w:t xml:space="preserve"> </w:t>
            </w:r>
            <w:proofErr w:type="gramStart"/>
            <w:r w:rsidRPr="007761FD">
              <w:rPr>
                <w:sz w:val="22"/>
                <w:szCs w:val="22"/>
              </w:rPr>
              <w:t>предпр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>ятиям</w:t>
            </w:r>
            <w:proofErr w:type="gramEnd"/>
            <w:r w:rsidRPr="007761FD">
              <w:rPr>
                <w:sz w:val="22"/>
                <w:szCs w:val="22"/>
              </w:rPr>
              <w:t xml:space="preserve"> и структурами террит</w:t>
            </w:r>
            <w:r w:rsidRPr="007761F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рии: ТУ,</w:t>
            </w:r>
            <w:r w:rsidRPr="007761FD">
              <w:rPr>
                <w:sz w:val="22"/>
                <w:szCs w:val="22"/>
              </w:rPr>
              <w:t xml:space="preserve"> МВД, пожарная часть  и т.д. 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Расширение возможности во</w:t>
            </w:r>
            <w:r w:rsidRPr="007761FD">
              <w:rPr>
                <w:sz w:val="22"/>
                <w:szCs w:val="22"/>
              </w:rPr>
              <w:t>с</w:t>
            </w:r>
            <w:r w:rsidRPr="007761FD">
              <w:rPr>
                <w:sz w:val="22"/>
                <w:szCs w:val="22"/>
              </w:rPr>
              <w:t>питательной работы по проф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>лактике правонарушений, ПДД, пожарной безопасности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115C1" w:rsidRPr="007761FD" w:rsidTr="008C04C3"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Появление новых партнёров по организации воспитател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ной работы: АНО «Бирюз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>вый дом»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новых  совмес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ных форм работы для создания воспитательной системы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D115C1" w:rsidRPr="007761FD" w:rsidTr="008C04C3"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761FD">
              <w:rPr>
                <w:rFonts w:ascii="Times New Roman" w:hAnsi="Times New Roman" w:cs="Times New Roman"/>
              </w:rPr>
              <w:t>Сложная эконом</w:t>
            </w:r>
            <w:r w:rsidRPr="007761FD">
              <w:rPr>
                <w:rFonts w:ascii="Times New Roman" w:hAnsi="Times New Roman" w:cs="Times New Roman"/>
              </w:rPr>
              <w:t>и</w:t>
            </w:r>
            <w:r w:rsidRPr="007761FD">
              <w:rPr>
                <w:rFonts w:ascii="Times New Roman" w:hAnsi="Times New Roman" w:cs="Times New Roman"/>
              </w:rPr>
              <w:t xml:space="preserve">ческая </w:t>
            </w:r>
            <w:r w:rsidRPr="00E349B8">
              <w:rPr>
                <w:rFonts w:ascii="Times New Roman" w:hAnsi="Times New Roman" w:cs="Times New Roman"/>
              </w:rPr>
              <w:t xml:space="preserve">ситуация в </w:t>
            </w:r>
            <w:proofErr w:type="spellStart"/>
            <w:r w:rsidRPr="00FF30A8">
              <w:rPr>
                <w:rFonts w:ascii="Times New Roman" w:hAnsi="Times New Roman" w:cs="Times New Roman"/>
              </w:rPr>
              <w:t>Толшменском</w:t>
            </w:r>
            <w:proofErr w:type="spellEnd"/>
            <w:r w:rsidRPr="00FF30A8">
              <w:rPr>
                <w:rFonts w:ascii="Times New Roman" w:hAnsi="Times New Roman" w:cs="Times New Roman"/>
              </w:rPr>
              <w:t xml:space="preserve"> те</w:t>
            </w:r>
            <w:r w:rsidRPr="00FF30A8">
              <w:rPr>
                <w:rFonts w:ascii="Times New Roman" w:hAnsi="Times New Roman" w:cs="Times New Roman"/>
              </w:rPr>
              <w:t>р</w:t>
            </w:r>
            <w:r w:rsidRPr="00FF30A8">
              <w:rPr>
                <w:rFonts w:ascii="Times New Roman" w:hAnsi="Times New Roman" w:cs="Times New Roman"/>
              </w:rPr>
              <w:t>риториальном управлении,</w:t>
            </w:r>
            <w:r w:rsidRPr="007761FD">
              <w:rPr>
                <w:rFonts w:ascii="Times New Roman" w:hAnsi="Times New Roman" w:cs="Times New Roman"/>
              </w:rPr>
              <w:t xml:space="preserve"> где прекрати</w:t>
            </w:r>
            <w:r>
              <w:rPr>
                <w:rFonts w:ascii="Times New Roman" w:hAnsi="Times New Roman" w:cs="Times New Roman"/>
              </w:rPr>
              <w:t>ли</w:t>
            </w:r>
            <w:r w:rsidRPr="007761FD">
              <w:rPr>
                <w:rFonts w:ascii="Times New Roman" w:hAnsi="Times New Roman" w:cs="Times New Roman"/>
              </w:rPr>
              <w:t xml:space="preserve"> своё существование сельхозпредприятие</w:t>
            </w:r>
            <w:r>
              <w:rPr>
                <w:rFonts w:ascii="Times New Roman" w:hAnsi="Times New Roman" w:cs="Times New Roman"/>
              </w:rPr>
              <w:t xml:space="preserve"> и цех по произво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ству палочек для мороженого</w:t>
            </w: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 Появление иных сфер деятел</w:t>
            </w:r>
            <w:r w:rsidRPr="007761FD">
              <w:rPr>
                <w:sz w:val="22"/>
                <w:szCs w:val="22"/>
              </w:rPr>
              <w:t>ь</w:t>
            </w:r>
            <w:r w:rsidRPr="007761FD">
              <w:rPr>
                <w:sz w:val="22"/>
                <w:szCs w:val="22"/>
              </w:rPr>
              <w:t>ности на селе, что даёт возмо</w:t>
            </w:r>
            <w:r w:rsidRPr="007761FD">
              <w:rPr>
                <w:sz w:val="22"/>
                <w:szCs w:val="22"/>
              </w:rPr>
              <w:t>ж</w:t>
            </w:r>
            <w:r w:rsidRPr="007761FD">
              <w:rPr>
                <w:sz w:val="22"/>
                <w:szCs w:val="22"/>
              </w:rPr>
              <w:t>ность его развития  в новых н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правлениях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1.Низкий матер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альный уровень жизни населения, семей обучающихся </w:t>
            </w:r>
          </w:p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 xml:space="preserve">2. Утрата традиций ведения сельского хозяйства, что </w:t>
            </w:r>
            <w:r>
              <w:rPr>
                <w:sz w:val="22"/>
                <w:szCs w:val="22"/>
              </w:rPr>
              <w:t>вс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гда было </w:t>
            </w:r>
            <w:r w:rsidRPr="007761FD">
              <w:rPr>
                <w:sz w:val="22"/>
                <w:szCs w:val="22"/>
              </w:rPr>
              <w:t>характе</w:t>
            </w:r>
            <w:r w:rsidRPr="007761FD">
              <w:rPr>
                <w:sz w:val="22"/>
                <w:szCs w:val="22"/>
              </w:rPr>
              <w:t>р</w:t>
            </w:r>
            <w:r w:rsidRPr="007761FD">
              <w:rPr>
                <w:sz w:val="22"/>
                <w:szCs w:val="22"/>
              </w:rPr>
              <w:t>но для уклада дер</w:t>
            </w:r>
            <w:r w:rsidRPr="007761FD">
              <w:rPr>
                <w:sz w:val="22"/>
                <w:szCs w:val="22"/>
              </w:rPr>
              <w:t>е</w:t>
            </w:r>
            <w:r w:rsidRPr="007761FD">
              <w:rPr>
                <w:sz w:val="22"/>
                <w:szCs w:val="22"/>
              </w:rPr>
              <w:t>венской жизни</w:t>
            </w:r>
          </w:p>
        </w:tc>
      </w:tr>
      <w:tr w:rsidR="00D115C1" w:rsidRPr="007761FD" w:rsidTr="008C04C3">
        <w:tc>
          <w:tcPr>
            <w:tcW w:w="3119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Имеющийся опыт по орган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зации воспитательной работы 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4364CE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Использование опыта орган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>зации воспитательной работы для создания воспитательной системы школы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D115C1" w:rsidRPr="007761FD" w:rsidTr="008C04C3">
        <w:tc>
          <w:tcPr>
            <w:tcW w:w="3119" w:type="dxa"/>
          </w:tcPr>
          <w:p w:rsidR="00D115C1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Материально-техническое обеспечение школы</w:t>
            </w:r>
            <w:r>
              <w:rPr>
                <w:sz w:val="22"/>
                <w:szCs w:val="22"/>
              </w:rPr>
              <w:t xml:space="preserve"> в 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икольском</w:t>
            </w:r>
            <w:r w:rsidRPr="007761F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8</w:t>
            </w:r>
            <w:r w:rsidRPr="007761FD">
              <w:rPr>
                <w:sz w:val="22"/>
                <w:szCs w:val="22"/>
              </w:rPr>
              <w:t xml:space="preserve"> учебных к</w:t>
            </w:r>
            <w:r w:rsidRPr="007761FD">
              <w:rPr>
                <w:sz w:val="22"/>
                <w:szCs w:val="22"/>
              </w:rPr>
              <w:t>а</w:t>
            </w:r>
            <w:r w:rsidRPr="007761FD">
              <w:rPr>
                <w:sz w:val="22"/>
                <w:szCs w:val="22"/>
              </w:rPr>
              <w:t>бинетов, мастерские, 2 каб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>нета начальных классов с об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 xml:space="preserve">рудованием по ФГОС НОО, </w:t>
            </w:r>
            <w:r>
              <w:rPr>
                <w:sz w:val="22"/>
                <w:szCs w:val="22"/>
              </w:rPr>
              <w:lastRenderedPageBreak/>
              <w:t>электронная цифровая лаб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ратория</w:t>
            </w:r>
            <w:r w:rsidRPr="007761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множительная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ника</w:t>
            </w:r>
            <w:r w:rsidRPr="007761FD">
              <w:rPr>
                <w:sz w:val="22"/>
                <w:szCs w:val="22"/>
              </w:rPr>
              <w:t xml:space="preserve">, 3 интерактивных доски, 2 </w:t>
            </w:r>
            <w:proofErr w:type="spellStart"/>
            <w:r w:rsidRPr="007761FD">
              <w:rPr>
                <w:sz w:val="22"/>
                <w:szCs w:val="22"/>
              </w:rPr>
              <w:t>мультимедийных</w:t>
            </w:r>
            <w:proofErr w:type="spellEnd"/>
            <w:r w:rsidRPr="007761FD">
              <w:rPr>
                <w:sz w:val="22"/>
                <w:szCs w:val="22"/>
              </w:rPr>
              <w:t xml:space="preserve"> установки и </w:t>
            </w:r>
            <w:proofErr w:type="spellStart"/>
            <w:r w:rsidRPr="007761FD">
              <w:rPr>
                <w:sz w:val="22"/>
                <w:szCs w:val="22"/>
              </w:rPr>
              <w:t>т.д</w:t>
            </w:r>
            <w:proofErr w:type="spellEnd"/>
            <w:r w:rsidRPr="00776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столовая</w:t>
            </w:r>
            <w:r w:rsidRPr="007761FD">
              <w:rPr>
                <w:sz w:val="22"/>
                <w:szCs w:val="22"/>
              </w:rPr>
              <w:t>, автобус, пр</w:t>
            </w:r>
            <w:r w:rsidRPr="007761FD">
              <w:rPr>
                <w:sz w:val="22"/>
                <w:szCs w:val="22"/>
              </w:rPr>
              <w:t>и</w:t>
            </w:r>
            <w:r w:rsidRPr="007761FD">
              <w:rPr>
                <w:sz w:val="22"/>
                <w:szCs w:val="22"/>
              </w:rPr>
              <w:t xml:space="preserve">школьный участок, спортзал, </w:t>
            </w:r>
            <w:r>
              <w:rPr>
                <w:sz w:val="22"/>
                <w:szCs w:val="22"/>
              </w:rPr>
              <w:t xml:space="preserve"> библиотека</w:t>
            </w:r>
            <w:r w:rsidRPr="007761FD">
              <w:rPr>
                <w:sz w:val="22"/>
                <w:szCs w:val="22"/>
              </w:rPr>
              <w:t>.</w:t>
            </w:r>
          </w:p>
          <w:p w:rsidR="00D115C1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Материально-техническое обеспечение школы</w:t>
            </w:r>
            <w:r>
              <w:rPr>
                <w:sz w:val="22"/>
                <w:szCs w:val="22"/>
              </w:rPr>
              <w:t xml:space="preserve"> в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 xml:space="preserve">спенье (2 здания): </w:t>
            </w:r>
            <w:r w:rsidR="00E34252">
              <w:rPr>
                <w:sz w:val="22"/>
                <w:szCs w:val="22"/>
              </w:rPr>
              <w:t>5</w:t>
            </w:r>
            <w:r w:rsidRPr="007761FD">
              <w:rPr>
                <w:sz w:val="22"/>
                <w:szCs w:val="22"/>
              </w:rPr>
              <w:t xml:space="preserve"> уче</w:t>
            </w:r>
            <w:r w:rsidRPr="007761FD">
              <w:rPr>
                <w:sz w:val="22"/>
                <w:szCs w:val="22"/>
              </w:rPr>
              <w:t>б</w:t>
            </w:r>
            <w:r w:rsidRPr="007761FD">
              <w:rPr>
                <w:sz w:val="22"/>
                <w:szCs w:val="22"/>
              </w:rPr>
              <w:t>ных кабине</w:t>
            </w:r>
            <w:r w:rsidR="00E34252">
              <w:rPr>
                <w:sz w:val="22"/>
                <w:szCs w:val="22"/>
              </w:rPr>
              <w:t>тов</w:t>
            </w:r>
            <w:r w:rsidRPr="007761FD">
              <w:rPr>
                <w:sz w:val="22"/>
                <w:szCs w:val="22"/>
              </w:rPr>
              <w:t>, 2 кабинета начальных классов с оборуд</w:t>
            </w:r>
            <w:r w:rsidRPr="007761FD">
              <w:rPr>
                <w:sz w:val="22"/>
                <w:szCs w:val="22"/>
              </w:rPr>
              <w:t>о</w:t>
            </w:r>
            <w:r w:rsidRPr="007761FD">
              <w:rPr>
                <w:sz w:val="22"/>
                <w:szCs w:val="22"/>
              </w:rPr>
              <w:t xml:space="preserve">ванием по ФГОС НОО, </w:t>
            </w:r>
            <w:r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жительная техника</w:t>
            </w:r>
            <w:r w:rsidRPr="007761FD">
              <w:rPr>
                <w:sz w:val="22"/>
                <w:szCs w:val="22"/>
              </w:rPr>
              <w:t xml:space="preserve">, </w:t>
            </w:r>
            <w:r w:rsidRPr="00E34252">
              <w:rPr>
                <w:sz w:val="22"/>
                <w:szCs w:val="22"/>
              </w:rPr>
              <w:t xml:space="preserve">2 </w:t>
            </w:r>
            <w:proofErr w:type="spellStart"/>
            <w:r w:rsidRPr="00E34252">
              <w:rPr>
                <w:sz w:val="22"/>
                <w:szCs w:val="22"/>
              </w:rPr>
              <w:t>мульт</w:t>
            </w:r>
            <w:r w:rsidRPr="00E34252">
              <w:rPr>
                <w:sz w:val="22"/>
                <w:szCs w:val="22"/>
              </w:rPr>
              <w:t>и</w:t>
            </w:r>
            <w:r w:rsidRPr="00E34252">
              <w:rPr>
                <w:sz w:val="22"/>
                <w:szCs w:val="22"/>
              </w:rPr>
              <w:t>медийных</w:t>
            </w:r>
            <w:proofErr w:type="spellEnd"/>
            <w:r w:rsidRPr="00E34252">
              <w:rPr>
                <w:sz w:val="22"/>
                <w:szCs w:val="22"/>
              </w:rPr>
              <w:t xml:space="preserve"> установки</w:t>
            </w:r>
            <w:r w:rsidRPr="007761FD">
              <w:rPr>
                <w:sz w:val="22"/>
                <w:szCs w:val="22"/>
              </w:rPr>
              <w:t xml:space="preserve"> и </w:t>
            </w:r>
            <w:proofErr w:type="spellStart"/>
            <w:r w:rsidRPr="007761FD">
              <w:rPr>
                <w:sz w:val="22"/>
                <w:szCs w:val="22"/>
              </w:rPr>
              <w:t>т.д</w:t>
            </w:r>
            <w:proofErr w:type="spellEnd"/>
            <w:r w:rsidRPr="00776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столовая, </w:t>
            </w:r>
            <w:proofErr w:type="spellStart"/>
            <w:r w:rsidRPr="00E34252">
              <w:rPr>
                <w:sz w:val="22"/>
                <w:szCs w:val="22"/>
              </w:rPr>
              <w:t>Г</w:t>
            </w:r>
            <w:r w:rsidR="00E34252" w:rsidRPr="00E34252">
              <w:rPr>
                <w:sz w:val="22"/>
                <w:szCs w:val="22"/>
              </w:rPr>
              <w:t>АЗ</w:t>
            </w:r>
            <w:r w:rsidRPr="00E34252">
              <w:rPr>
                <w:sz w:val="22"/>
                <w:szCs w:val="22"/>
              </w:rPr>
              <w:t>ель</w:t>
            </w:r>
            <w:proofErr w:type="spellEnd"/>
            <w:r w:rsidRPr="00E34252">
              <w:rPr>
                <w:sz w:val="22"/>
                <w:szCs w:val="22"/>
              </w:rPr>
              <w:t>, пришкол</w:t>
            </w:r>
            <w:r w:rsidRPr="00E34252">
              <w:rPr>
                <w:sz w:val="22"/>
                <w:szCs w:val="22"/>
              </w:rPr>
              <w:t>ь</w:t>
            </w:r>
            <w:r w:rsidRPr="00E34252">
              <w:rPr>
                <w:sz w:val="22"/>
                <w:szCs w:val="22"/>
              </w:rPr>
              <w:t>ный участок</w:t>
            </w:r>
            <w:r w:rsidRPr="007761FD">
              <w:rPr>
                <w:sz w:val="22"/>
                <w:szCs w:val="22"/>
              </w:rPr>
              <w:t xml:space="preserve">, спортзал, </w:t>
            </w:r>
            <w:r>
              <w:rPr>
                <w:sz w:val="22"/>
                <w:szCs w:val="22"/>
              </w:rPr>
              <w:t xml:space="preserve"> би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лиотека</w:t>
            </w:r>
            <w:r w:rsidRPr="007761FD">
              <w:rPr>
                <w:sz w:val="22"/>
                <w:szCs w:val="22"/>
              </w:rPr>
              <w:t>.</w:t>
            </w:r>
          </w:p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15C1" w:rsidRPr="007761FD" w:rsidRDefault="00D115C1" w:rsidP="008C04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761FD">
              <w:rPr>
                <w:sz w:val="22"/>
                <w:szCs w:val="22"/>
              </w:rPr>
              <w:t>Материально-техническая база позволяет реализовать разные направления воспитательной системы школы</w:t>
            </w:r>
          </w:p>
        </w:tc>
        <w:tc>
          <w:tcPr>
            <w:tcW w:w="2126" w:type="dxa"/>
          </w:tcPr>
          <w:p w:rsidR="00D115C1" w:rsidRPr="007761FD" w:rsidRDefault="00D115C1" w:rsidP="008C04C3">
            <w:pPr>
              <w:pStyle w:val="af5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7761FD">
              <w:rPr>
                <w:sz w:val="22"/>
                <w:szCs w:val="22"/>
              </w:rPr>
              <w:t>Затратность</w:t>
            </w:r>
            <w:proofErr w:type="spellEnd"/>
            <w:r w:rsidRPr="007761FD">
              <w:rPr>
                <w:sz w:val="22"/>
                <w:szCs w:val="22"/>
              </w:rPr>
              <w:t xml:space="preserve"> соде</w:t>
            </w:r>
            <w:r w:rsidRPr="007761FD">
              <w:rPr>
                <w:sz w:val="22"/>
                <w:szCs w:val="22"/>
              </w:rPr>
              <w:t>р</w:t>
            </w:r>
            <w:r w:rsidRPr="007761FD">
              <w:rPr>
                <w:sz w:val="22"/>
                <w:szCs w:val="22"/>
              </w:rPr>
              <w:t>жания МТБ, её и</w:t>
            </w:r>
            <w:r w:rsidRPr="007761FD">
              <w:rPr>
                <w:sz w:val="22"/>
                <w:szCs w:val="22"/>
              </w:rPr>
              <w:t>з</w:t>
            </w:r>
            <w:r w:rsidRPr="007761FD">
              <w:rPr>
                <w:sz w:val="22"/>
                <w:szCs w:val="22"/>
              </w:rPr>
              <w:t>нашиваемость, о</w:t>
            </w:r>
            <w:r w:rsidRPr="007761FD">
              <w:rPr>
                <w:sz w:val="22"/>
                <w:szCs w:val="22"/>
              </w:rPr>
              <w:t>т</w:t>
            </w:r>
            <w:r w:rsidRPr="007761FD">
              <w:rPr>
                <w:sz w:val="22"/>
                <w:szCs w:val="22"/>
              </w:rPr>
              <w:t>сутствие пополн</w:t>
            </w:r>
            <w:r w:rsidRPr="007761FD">
              <w:rPr>
                <w:sz w:val="22"/>
                <w:szCs w:val="22"/>
              </w:rPr>
              <w:t>е</w:t>
            </w:r>
            <w:r w:rsidRPr="007761FD">
              <w:rPr>
                <w:sz w:val="22"/>
                <w:szCs w:val="22"/>
              </w:rPr>
              <w:t>ния и обновления</w:t>
            </w:r>
          </w:p>
        </w:tc>
      </w:tr>
    </w:tbl>
    <w:p w:rsidR="004E34A7" w:rsidRDefault="004E34A7" w:rsidP="00595133">
      <w:pPr>
        <w:tabs>
          <w:tab w:val="left" w:pos="1798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</w:p>
    <w:p w:rsidR="00206B76" w:rsidRDefault="00206B76" w:rsidP="00595133">
      <w:pPr>
        <w:widowControl w:val="0"/>
        <w:tabs>
          <w:tab w:val="left" w:pos="1968"/>
        </w:tabs>
        <w:spacing w:after="0" w:line="240" w:lineRule="auto"/>
        <w:ind w:right="3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06B76" w:rsidRDefault="00595133" w:rsidP="00CF29BB">
      <w:pPr>
        <w:tabs>
          <w:tab w:val="left" w:pos="1774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3A4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воспитательной деятельности.</w:t>
      </w:r>
    </w:p>
    <w:p w:rsidR="00402D39" w:rsidRDefault="00402D39" w:rsidP="00CF29BB">
      <w:pPr>
        <w:tabs>
          <w:tab w:val="left" w:pos="1774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деятельности: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– игровая,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познавательная,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трудовая,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спортивно-оздоровительная,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51CB">
        <w:rPr>
          <w:rFonts w:ascii="Times New Roman" w:hAnsi="Times New Roman" w:cs="Times New Roman"/>
          <w:bCs/>
          <w:sz w:val="24"/>
          <w:szCs w:val="24"/>
        </w:rPr>
        <w:t>досугово-развлекательная</w:t>
      </w:r>
      <w:proofErr w:type="spellEnd"/>
      <w:r w:rsidRPr="00A951CB">
        <w:rPr>
          <w:rFonts w:ascii="Times New Roman" w:hAnsi="Times New Roman" w:cs="Times New Roman"/>
          <w:bCs/>
          <w:sz w:val="24"/>
          <w:szCs w:val="24"/>
        </w:rPr>
        <w:t>.</w:t>
      </w:r>
    </w:p>
    <w:p w:rsidR="00402D39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51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деятельности: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– ролевая игра или игра по станциям,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беседа,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A951CB">
        <w:rPr>
          <w:rFonts w:ascii="Times New Roman" w:hAnsi="Times New Roman" w:cs="Times New Roman"/>
          <w:bCs/>
          <w:sz w:val="24"/>
          <w:szCs w:val="24"/>
        </w:rPr>
        <w:t xml:space="preserve">- соревнование, </w:t>
      </w:r>
    </w:p>
    <w:p w:rsidR="00402D39" w:rsidRPr="00A951CB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трудовой десант,</w:t>
      </w:r>
    </w:p>
    <w:p w:rsidR="00402D39" w:rsidRPr="00402D39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Style w:val="CharAttribute318"/>
          <w:rFonts w:eastAsia="№Е" w:hAnsi="Times New Roman" w:cs="Times New Roman"/>
          <w:sz w:val="24"/>
          <w:szCs w:val="24"/>
        </w:rPr>
      </w:pPr>
      <w:r w:rsidRPr="00402D39">
        <w:rPr>
          <w:rStyle w:val="CharAttribute313"/>
          <w:rFonts w:eastAsia="№Е" w:hAnsi="Times New Roman" w:cs="Times New Roman"/>
          <w:sz w:val="24"/>
          <w:szCs w:val="24"/>
        </w:rPr>
        <w:t>-</w:t>
      </w:r>
      <w:r w:rsidRPr="00402D39">
        <w:rPr>
          <w:rStyle w:val="CharAttribute316"/>
          <w:rFonts w:eastAsia="№Е" w:hAnsi="Times New Roman" w:cs="Times New Roman"/>
          <w:sz w:val="24"/>
          <w:szCs w:val="24"/>
        </w:rPr>
        <w:t xml:space="preserve">конкурс, </w:t>
      </w:r>
    </w:p>
    <w:p w:rsidR="00402D39" w:rsidRPr="00402D39" w:rsidRDefault="00402D39" w:rsidP="00402D39">
      <w:pPr>
        <w:pStyle w:val="af6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567"/>
        <w:rPr>
          <w:rFonts w:ascii="Times New Roman" w:eastAsia="№Е" w:hAnsi="Times New Roman" w:cs="Times New Roman"/>
          <w:sz w:val="24"/>
          <w:szCs w:val="24"/>
        </w:rPr>
      </w:pPr>
      <w:r w:rsidRPr="00402D39">
        <w:rPr>
          <w:rStyle w:val="CharAttribute318"/>
          <w:rFonts w:eastAsia="№Е" w:hAnsi="Times New Roman" w:cs="Times New Roman"/>
          <w:sz w:val="24"/>
          <w:szCs w:val="24"/>
        </w:rPr>
        <w:t xml:space="preserve">- </w:t>
      </w:r>
      <w:r w:rsidRPr="00402D39">
        <w:rPr>
          <w:rStyle w:val="CharAttribute320"/>
          <w:rFonts w:eastAsia="№Е" w:hAnsi="Times New Roman" w:cs="Times New Roman"/>
          <w:sz w:val="24"/>
          <w:szCs w:val="24"/>
        </w:rPr>
        <w:t>КТД.</w:t>
      </w:r>
    </w:p>
    <w:p w:rsidR="00402D39" w:rsidRDefault="00402D39" w:rsidP="00CF29BB">
      <w:pPr>
        <w:tabs>
          <w:tab w:val="left" w:pos="1774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D39" w:rsidRPr="00CF29BB" w:rsidRDefault="00402D39" w:rsidP="00CF29BB">
      <w:pPr>
        <w:tabs>
          <w:tab w:val="left" w:pos="1774"/>
        </w:tabs>
        <w:spacing w:after="0" w:line="240" w:lineRule="auto"/>
        <w:ind w:firstLine="780"/>
        <w:jc w:val="center"/>
        <w:rPr>
          <w:b/>
        </w:rPr>
      </w:pPr>
    </w:p>
    <w:p w:rsidR="00206B76" w:rsidRDefault="00595133" w:rsidP="00595133">
      <w:pPr>
        <w:tabs>
          <w:tab w:val="left" w:pos="1950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 в этом разделе планируются, представляются по модулям.</w:t>
      </w:r>
    </w:p>
    <w:p w:rsidR="00206B76" w:rsidRPr="00F235D6" w:rsidRDefault="00595133" w:rsidP="00402D39">
      <w:pPr>
        <w:tabs>
          <w:tab w:val="left" w:pos="1986"/>
        </w:tabs>
        <w:spacing w:after="0" w:line="240" w:lineRule="auto"/>
        <w:ind w:firstLine="78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«Урочная деятельность».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 предусматривает: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</w:t>
      </w:r>
      <w:r>
        <w:rPr>
          <w:rFonts w:ascii="Times New Roman" w:hAnsi="Times New Roman" w:cs="Times New Roman"/>
          <w:sz w:val="24"/>
          <w:szCs w:val="24"/>
        </w:rPr>
        <w:lastRenderedPageBreak/>
        <w:t>ориентирами результатов воспитания; реализацию приоритета воспитания в учебной деятельности;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организацию наставничества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06B76" w:rsidRDefault="00595133" w:rsidP="00595133">
      <w:pPr>
        <w:tabs>
          <w:tab w:val="left" w:pos="2563"/>
          <w:tab w:val="left" w:pos="436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</w:t>
      </w:r>
      <w:r>
        <w:rPr>
          <w:rFonts w:ascii="Times New Roman" w:hAnsi="Times New Roman" w:cs="Times New Roman"/>
          <w:sz w:val="24"/>
          <w:szCs w:val="24"/>
        </w:rPr>
        <w:tab/>
        <w:t>выполнение</w:t>
      </w:r>
      <w:r>
        <w:rPr>
          <w:rFonts w:ascii="Times New Roman" w:hAnsi="Times New Roman" w:cs="Times New Roman"/>
          <w:sz w:val="24"/>
          <w:szCs w:val="24"/>
        </w:rPr>
        <w:tab/>
        <w:t>индивидуальных и групповых проектов воспитательной направленности.</w:t>
      </w:r>
    </w:p>
    <w:p w:rsidR="00F235D6" w:rsidRDefault="00F235D6" w:rsidP="00F235D6">
      <w:pPr>
        <w:tabs>
          <w:tab w:val="left" w:pos="1966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B76" w:rsidRPr="00F235D6" w:rsidRDefault="00595133" w:rsidP="00F235D6">
      <w:pPr>
        <w:tabs>
          <w:tab w:val="left" w:pos="1966"/>
        </w:tabs>
        <w:spacing w:after="0" w:line="240" w:lineRule="auto"/>
        <w:ind w:firstLine="76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«Внеурочная деятельность».</w:t>
      </w:r>
    </w:p>
    <w:p w:rsidR="00206B76" w:rsidRDefault="00595133" w:rsidP="00595133">
      <w:pPr>
        <w:tabs>
          <w:tab w:val="left" w:pos="256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курсы, занятия патриотичес</w:t>
      </w:r>
      <w:r w:rsidR="00F235D6">
        <w:rPr>
          <w:rFonts w:ascii="Times New Roman" w:hAnsi="Times New Roman" w:cs="Times New Roman"/>
          <w:sz w:val="24"/>
          <w:szCs w:val="24"/>
        </w:rPr>
        <w:t>кой, гражданско-патриотической,</w:t>
      </w:r>
      <w:r>
        <w:rPr>
          <w:rFonts w:ascii="Times New Roman" w:hAnsi="Times New Roman" w:cs="Times New Roman"/>
          <w:sz w:val="24"/>
          <w:szCs w:val="24"/>
        </w:rPr>
        <w:t xml:space="preserve"> краеведческой, историко-культурной направленности;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курсы, занятия познавательной, научной, исследовательской, просветительской направленности;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курсы, занятия оздоровительной и спортивной направленности.</w:t>
      </w:r>
    </w:p>
    <w:p w:rsidR="00F235D6" w:rsidRDefault="00F235D6" w:rsidP="00595133">
      <w:pPr>
        <w:tabs>
          <w:tab w:val="left" w:pos="196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06B76" w:rsidRPr="00F235D6" w:rsidRDefault="00595133" w:rsidP="00F235D6">
      <w:pPr>
        <w:tabs>
          <w:tab w:val="left" w:pos="1961"/>
        </w:tabs>
        <w:spacing w:after="0" w:line="240" w:lineRule="auto"/>
        <w:ind w:firstLine="76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«Классное руководство».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235D6" w:rsidRDefault="00595133" w:rsidP="00595133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внешкольные мероприятия, экскурсии, 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выработку 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</w:t>
      </w:r>
      <w:r>
        <w:rPr>
          <w:rFonts w:ascii="Times New Roman" w:hAnsi="Times New Roman" w:cs="Times New Roman"/>
          <w:sz w:val="24"/>
          <w:szCs w:val="24"/>
        </w:rPr>
        <w:lastRenderedPageBreak/>
        <w:t>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индивидуальную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администрацией;</w:t>
      </w:r>
    </w:p>
    <w:p w:rsidR="00206B76" w:rsidRDefault="00595133" w:rsidP="00F235D6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 w:rsidR="00F235D6">
        <w:rPr>
          <w:rFonts w:ascii="Times New Roman" w:hAnsi="Times New Roman" w:cs="Times New Roman"/>
          <w:sz w:val="24"/>
          <w:szCs w:val="24"/>
        </w:rPr>
        <w:t>.</w:t>
      </w:r>
    </w:p>
    <w:p w:rsidR="00F235D6" w:rsidRDefault="00F235D6" w:rsidP="00595133">
      <w:pPr>
        <w:tabs>
          <w:tab w:val="left" w:pos="196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06B76" w:rsidRPr="00F235D6" w:rsidRDefault="00595133" w:rsidP="00F235D6">
      <w:pPr>
        <w:tabs>
          <w:tab w:val="left" w:pos="1966"/>
        </w:tabs>
        <w:spacing w:after="0" w:line="240" w:lineRule="auto"/>
        <w:ind w:firstLine="760"/>
        <w:jc w:val="center"/>
        <w:rPr>
          <w:b/>
          <w:u w:val="single"/>
        </w:rPr>
      </w:pPr>
      <w:r w:rsidRPr="00F235D6">
        <w:rPr>
          <w:rFonts w:ascii="Times New Roman" w:hAnsi="Times New Roman" w:cs="Times New Roman"/>
          <w:b/>
          <w:sz w:val="24"/>
          <w:szCs w:val="24"/>
          <w:u w:val="single"/>
        </w:rPr>
        <w:t>Модуль «Основные школьные дела».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 предусматривает: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</w:t>
      </w:r>
      <w:r w:rsidR="00BE1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мире;</w:t>
      </w:r>
      <w:proofErr w:type="gramEnd"/>
    </w:p>
    <w:p w:rsidR="00BE1DD7" w:rsidRDefault="00595133" w:rsidP="00595133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торжественные мероприятия, связанные с завершением образования, 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представления в связи с памятными датами, значимыми событиями для жителей населенного пункта;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74060" w:rsidRDefault="00974060" w:rsidP="00595133">
      <w:pPr>
        <w:tabs>
          <w:tab w:val="left" w:pos="196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32433" w:rsidRPr="00B41EEA" w:rsidRDefault="00132433" w:rsidP="00132433">
      <w:pPr>
        <w:tabs>
          <w:tab w:val="left" w:pos="1986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EEA">
        <w:rPr>
          <w:rFonts w:ascii="Times New Roman" w:hAnsi="Times New Roman" w:cs="Times New Roman"/>
          <w:b/>
          <w:sz w:val="24"/>
          <w:szCs w:val="24"/>
          <w:u w:val="single"/>
        </w:rPr>
        <w:t>Модуль «Внешкольные мероприятия»</w:t>
      </w:r>
    </w:p>
    <w:p w:rsidR="00132433" w:rsidRDefault="00132433" w:rsidP="00132433">
      <w:pPr>
        <w:tabs>
          <w:tab w:val="left" w:pos="1966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2433" w:rsidRDefault="00132433" w:rsidP="00132433">
      <w:pPr>
        <w:tabs>
          <w:tab w:val="left" w:pos="196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B41EEA">
        <w:rPr>
          <w:rFonts w:ascii="Times New Roman" w:hAnsi="Times New Roman" w:cs="Times New Roman"/>
          <w:sz w:val="24"/>
          <w:szCs w:val="24"/>
        </w:rPr>
        <w:lastRenderedPageBreak/>
        <w:t>Модуль «Внешкольные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EEA">
        <w:rPr>
          <w:rFonts w:ascii="Times New Roman" w:hAnsi="Times New Roman" w:cs="Times New Roman"/>
          <w:sz w:val="24"/>
          <w:szCs w:val="24"/>
        </w:rPr>
        <w:t xml:space="preserve"> реализуется через: общие внешкольные мероприятия, в том числе организуемые совместно с социальными партнёрами общеобразовательной организации; внешкольные тематические мероприятия воспитательной направленности, организуемые педагогами</w:t>
      </w:r>
      <w:r>
        <w:rPr>
          <w:rFonts w:ascii="Times New Roman" w:hAnsi="Times New Roman" w:cs="Times New Roman"/>
          <w:sz w:val="24"/>
          <w:szCs w:val="24"/>
        </w:rPr>
        <w:t xml:space="preserve"> и социальными партнерами</w:t>
      </w:r>
      <w:r w:rsidRPr="00B41EEA">
        <w:rPr>
          <w:rFonts w:ascii="Times New Roman" w:hAnsi="Times New Roman" w:cs="Times New Roman"/>
          <w:sz w:val="24"/>
          <w:szCs w:val="24"/>
        </w:rPr>
        <w:t xml:space="preserve">, для изучения историко-культурных мест, событий, биографий </w:t>
      </w:r>
      <w:r>
        <w:rPr>
          <w:rFonts w:ascii="Times New Roman" w:hAnsi="Times New Roman" w:cs="Times New Roman"/>
          <w:sz w:val="24"/>
          <w:szCs w:val="24"/>
        </w:rPr>
        <w:t>местных</w:t>
      </w:r>
      <w:r w:rsidRPr="00B41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поэтов</w:t>
      </w:r>
      <w:r w:rsidRPr="00B41EEA">
        <w:rPr>
          <w:rFonts w:ascii="Times New Roman" w:hAnsi="Times New Roman" w:cs="Times New Roman"/>
          <w:sz w:val="24"/>
          <w:szCs w:val="24"/>
        </w:rPr>
        <w:t xml:space="preserve">, природных и </w:t>
      </w:r>
      <w:proofErr w:type="spellStart"/>
      <w:proofErr w:type="gramStart"/>
      <w:r w:rsidRPr="00B41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 культурных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ландшафтов </w:t>
      </w:r>
      <w:r w:rsidRPr="00B41EEA">
        <w:rPr>
          <w:rFonts w:ascii="Times New Roman" w:hAnsi="Times New Roman" w:cs="Times New Roman"/>
          <w:sz w:val="24"/>
          <w:szCs w:val="24"/>
        </w:rPr>
        <w:t>и др.</w:t>
      </w:r>
    </w:p>
    <w:p w:rsidR="00132433" w:rsidRDefault="00132433" w:rsidP="00595133">
      <w:pPr>
        <w:tabs>
          <w:tab w:val="left" w:pos="196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206B76" w:rsidRPr="00974060" w:rsidRDefault="00595133" w:rsidP="00974060">
      <w:pPr>
        <w:tabs>
          <w:tab w:val="left" w:pos="1966"/>
        </w:tabs>
        <w:spacing w:after="0" w:line="240" w:lineRule="auto"/>
        <w:ind w:firstLine="760"/>
        <w:jc w:val="center"/>
        <w:rPr>
          <w:b/>
          <w:u w:val="single"/>
        </w:rPr>
      </w:pPr>
      <w:r w:rsidRPr="00974060">
        <w:rPr>
          <w:rFonts w:ascii="Times New Roman" w:hAnsi="Times New Roman" w:cs="Times New Roman"/>
          <w:b/>
          <w:sz w:val="24"/>
          <w:szCs w:val="24"/>
          <w:u w:val="single"/>
        </w:rPr>
        <w:t>Модуль «Организация предметно-пространственной среды».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церемоний поднятия (спуска) государственного флага Российской Федерации;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равственного содержания, фотоотчёты об интересных событиях, поздравления педагогов и обучающихся и другое;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разработка и популяризация символики образовательной организации (эмблема, флаг, логотип, элементы костюма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другое), используемой как повседневно, так и в торжественные моменты;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06B76" w:rsidRDefault="00595133" w:rsidP="00595133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974060" w:rsidRDefault="00974060" w:rsidP="00595133">
      <w:pPr>
        <w:spacing w:after="0" w:line="240" w:lineRule="auto"/>
        <w:ind w:firstLine="760"/>
        <w:jc w:val="both"/>
      </w:pPr>
    </w:p>
    <w:p w:rsidR="00206B76" w:rsidRPr="00F25318" w:rsidRDefault="00595133" w:rsidP="00F25318">
      <w:pPr>
        <w:tabs>
          <w:tab w:val="left" w:pos="2090"/>
        </w:tabs>
        <w:spacing w:after="0" w:line="240" w:lineRule="auto"/>
        <w:ind w:firstLine="760"/>
        <w:jc w:val="center"/>
        <w:rPr>
          <w:b/>
          <w:u w:val="single"/>
        </w:rPr>
      </w:pPr>
      <w:r w:rsidRPr="00F25318">
        <w:rPr>
          <w:rFonts w:ascii="Times New Roman" w:hAnsi="Times New Roman" w:cs="Times New Roman"/>
          <w:b/>
          <w:sz w:val="24"/>
          <w:szCs w:val="24"/>
          <w:u w:val="single"/>
        </w:rPr>
        <w:t>Модуль «Взаимодействие с родителями (законными представителями)».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 представителей родительского сообщества в управляющем совете образовательной организации;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206B76" w:rsidRDefault="00595133" w:rsidP="00595133">
      <w:pPr>
        <w:tabs>
          <w:tab w:val="left" w:pos="4210"/>
          <w:tab w:val="left" w:pos="8157"/>
          <w:tab w:val="left" w:pos="87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привлечение родителей (законных представителей) к подготовке и проведению классных и общешкольных мероприятий;</w:t>
      </w:r>
    </w:p>
    <w:p w:rsidR="00206B76" w:rsidRDefault="00595133" w:rsidP="00595133">
      <w:pPr>
        <w:tabs>
          <w:tab w:val="left" w:pos="421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CD5C55" w:rsidRDefault="00CD5C55" w:rsidP="00595133">
      <w:pPr>
        <w:tabs>
          <w:tab w:val="left" w:pos="21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06B76" w:rsidRPr="00000025" w:rsidRDefault="00595133" w:rsidP="00000025">
      <w:pPr>
        <w:tabs>
          <w:tab w:val="left" w:pos="2141"/>
        </w:tabs>
        <w:spacing w:after="0" w:line="240" w:lineRule="auto"/>
        <w:ind w:firstLine="760"/>
        <w:jc w:val="center"/>
        <w:rPr>
          <w:b/>
          <w:u w:val="single"/>
        </w:rPr>
      </w:pPr>
      <w:r w:rsidRPr="00000025">
        <w:rPr>
          <w:rFonts w:ascii="Times New Roman" w:hAnsi="Times New Roman" w:cs="Times New Roman"/>
          <w:b/>
          <w:sz w:val="24"/>
          <w:szCs w:val="24"/>
          <w:u w:val="single"/>
        </w:rPr>
        <w:t>Модуль «Профилактика и безопасность».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коррекционно- воспитательной работы с обучающимся групп риска силами педагогического коллектива и с привлечением сторонних специалистов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правоохранительных органов, опеки и других);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с их окружением; организацию межведомственного взаимодействия;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ограниченными возможностями здоровья (далее - ОВЗ) и другие).</w:t>
      </w:r>
    </w:p>
    <w:p w:rsidR="00BC5A91" w:rsidRDefault="00BC5A91" w:rsidP="00BC5A91">
      <w:pPr>
        <w:tabs>
          <w:tab w:val="left" w:pos="1986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A91" w:rsidRPr="00BC5A91" w:rsidRDefault="00BC5A91" w:rsidP="00BC5A91">
      <w:pPr>
        <w:tabs>
          <w:tab w:val="left" w:pos="1986"/>
        </w:tabs>
        <w:spacing w:after="0" w:line="240" w:lineRule="auto"/>
        <w:ind w:firstLine="7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8D0">
        <w:rPr>
          <w:rFonts w:ascii="Times New Roman" w:hAnsi="Times New Roman" w:cs="Times New Roman"/>
          <w:b/>
          <w:sz w:val="24"/>
          <w:szCs w:val="24"/>
          <w:u w:val="single"/>
        </w:rPr>
        <w:t>Модуль «Социальное партнерство»</w:t>
      </w:r>
    </w:p>
    <w:p w:rsidR="00BC5A91" w:rsidRDefault="00BC5A91" w:rsidP="00BC5A91">
      <w:pPr>
        <w:tabs>
          <w:tab w:val="left" w:pos="196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E928D0">
        <w:rPr>
          <w:rFonts w:ascii="Times New Roman" w:hAnsi="Times New Roman" w:cs="Times New Roman"/>
          <w:sz w:val="24"/>
          <w:szCs w:val="24"/>
        </w:rPr>
        <w:t xml:space="preserve">Школа взаимодействует с </w:t>
      </w:r>
      <w:r>
        <w:rPr>
          <w:rFonts w:ascii="Times New Roman" w:hAnsi="Times New Roman" w:cs="Times New Roman"/>
          <w:sz w:val="24"/>
          <w:szCs w:val="24"/>
        </w:rPr>
        <w:t>Никольским домом культуры, с Никольской модельной библиотекой, мемориальным</w:t>
      </w:r>
      <w:r w:rsidRPr="00E928D0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ом–музеем</w:t>
      </w:r>
      <w:r w:rsidRPr="00E928D0">
        <w:rPr>
          <w:rFonts w:ascii="Times New Roman" w:hAnsi="Times New Roman" w:cs="Times New Roman"/>
          <w:sz w:val="24"/>
          <w:szCs w:val="24"/>
        </w:rPr>
        <w:t xml:space="preserve"> Н.М.Рубцова</w:t>
      </w:r>
      <w:r>
        <w:rPr>
          <w:rFonts w:ascii="Times New Roman" w:hAnsi="Times New Roman" w:cs="Times New Roman"/>
          <w:sz w:val="24"/>
          <w:szCs w:val="24"/>
        </w:rPr>
        <w:t xml:space="preserve">, АНО «Бирюзовый дом», пожарной частью. </w:t>
      </w:r>
      <w:proofErr w:type="gramStart"/>
      <w:r w:rsidRPr="00E928D0">
        <w:rPr>
          <w:rFonts w:ascii="Times New Roman" w:hAnsi="Times New Roman" w:cs="Times New Roman"/>
          <w:sz w:val="24"/>
          <w:szCs w:val="24"/>
        </w:rPr>
        <w:t>Социальное партнерство реализуется через:  участие предст</w:t>
      </w:r>
      <w:r>
        <w:rPr>
          <w:rFonts w:ascii="Times New Roman" w:hAnsi="Times New Roman" w:cs="Times New Roman"/>
          <w:sz w:val="24"/>
          <w:szCs w:val="24"/>
        </w:rPr>
        <w:t>авителей организаций-партнёров</w:t>
      </w:r>
      <w:r w:rsidRPr="00E928D0">
        <w:rPr>
          <w:rFonts w:ascii="Times New Roman" w:hAnsi="Times New Roman" w:cs="Times New Roman"/>
          <w:sz w:val="24"/>
          <w:szCs w:val="24"/>
        </w:rPr>
        <w:t xml:space="preserve"> в проведении отдельных мероприятий в рамках рабочей программы воспитания и календарного плана воспитательной работы (мероприятия</w:t>
      </w:r>
      <w:r>
        <w:rPr>
          <w:rFonts w:ascii="Times New Roman" w:hAnsi="Times New Roman" w:cs="Times New Roman"/>
          <w:sz w:val="24"/>
          <w:szCs w:val="24"/>
        </w:rPr>
        <w:t>, посвященные памятным датам, различным событиям, профориентации</w:t>
      </w:r>
      <w:r w:rsidRPr="00E928D0">
        <w:rPr>
          <w:rFonts w:ascii="Times New Roman" w:hAnsi="Times New Roman" w:cs="Times New Roman"/>
          <w:sz w:val="24"/>
          <w:szCs w:val="24"/>
        </w:rPr>
        <w:t xml:space="preserve"> и т. п.);  участие представителей организаций-партнёров в проведении внеурочных занятий, внешкольных мероприятий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D0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тематической направленности;  проведение на базе организаций-партнёров отдельных занятий,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D0">
        <w:rPr>
          <w:rFonts w:ascii="Times New Roman" w:hAnsi="Times New Roman" w:cs="Times New Roman"/>
          <w:sz w:val="24"/>
          <w:szCs w:val="24"/>
        </w:rPr>
        <w:t xml:space="preserve">внешкольных мероприятий, акций </w:t>
      </w:r>
      <w:r>
        <w:rPr>
          <w:rFonts w:ascii="Times New Roman" w:hAnsi="Times New Roman" w:cs="Times New Roman"/>
          <w:sz w:val="24"/>
          <w:szCs w:val="24"/>
        </w:rPr>
        <w:t>воспитательной направленности.</w:t>
      </w:r>
      <w:proofErr w:type="gramEnd"/>
    </w:p>
    <w:p w:rsidR="00BC5A91" w:rsidRPr="00777C77" w:rsidRDefault="00BC5A91" w:rsidP="00BC5A91">
      <w:pPr>
        <w:pStyle w:val="af8"/>
        <w:ind w:left="392"/>
        <w:jc w:val="both"/>
        <w:rPr>
          <w:rStyle w:val="markedcontent"/>
          <w:rFonts w:eastAsiaTheme="majorEastAsia"/>
          <w:sz w:val="24"/>
          <w:szCs w:val="24"/>
        </w:rPr>
      </w:pPr>
      <w:r w:rsidRPr="00777C77">
        <w:rPr>
          <w:rStyle w:val="markedcontent"/>
          <w:rFonts w:eastAsiaTheme="majorEastAsia"/>
          <w:sz w:val="24"/>
          <w:szCs w:val="24"/>
        </w:rPr>
        <w:t>Мы вместе реализуем разного рода социальные практики, которые дают реальную во</w:t>
      </w:r>
      <w:r w:rsidRPr="00777C77">
        <w:rPr>
          <w:rStyle w:val="markedcontent"/>
          <w:rFonts w:eastAsiaTheme="majorEastAsia"/>
          <w:sz w:val="24"/>
          <w:szCs w:val="24"/>
        </w:rPr>
        <w:t>з</w:t>
      </w:r>
      <w:r w:rsidRPr="00777C77">
        <w:rPr>
          <w:rStyle w:val="markedcontent"/>
          <w:rFonts w:eastAsiaTheme="majorEastAsia"/>
          <w:sz w:val="24"/>
          <w:szCs w:val="24"/>
        </w:rPr>
        <w:t>можность нашим детям для свершения нравственных социально значимых поступков, сп</w:t>
      </w:r>
      <w:r w:rsidRPr="00777C77">
        <w:rPr>
          <w:rStyle w:val="markedcontent"/>
          <w:rFonts w:eastAsiaTheme="majorEastAsia"/>
          <w:sz w:val="24"/>
          <w:szCs w:val="24"/>
        </w:rPr>
        <w:t>о</w:t>
      </w:r>
      <w:r w:rsidRPr="00777C77">
        <w:rPr>
          <w:rStyle w:val="markedcontent"/>
          <w:rFonts w:eastAsiaTheme="majorEastAsia"/>
          <w:sz w:val="24"/>
          <w:szCs w:val="24"/>
        </w:rPr>
        <w:t>собствующих формированию индивидуальных моделей поведения, позволяющих школ</w:t>
      </w:r>
      <w:r w:rsidRPr="00777C77">
        <w:rPr>
          <w:rStyle w:val="markedcontent"/>
          <w:rFonts w:eastAsiaTheme="majorEastAsia"/>
          <w:sz w:val="24"/>
          <w:szCs w:val="24"/>
        </w:rPr>
        <w:t>ь</w:t>
      </w:r>
      <w:r w:rsidRPr="00777C77">
        <w:rPr>
          <w:rStyle w:val="markedcontent"/>
          <w:rFonts w:eastAsiaTheme="majorEastAsia"/>
          <w:sz w:val="24"/>
          <w:szCs w:val="24"/>
        </w:rPr>
        <w:t>никам приобрести практические коммуникативные умения при осуществлении социал</w:t>
      </w:r>
      <w:r w:rsidRPr="00777C77">
        <w:rPr>
          <w:rStyle w:val="markedcontent"/>
          <w:rFonts w:eastAsiaTheme="majorEastAsia"/>
          <w:sz w:val="24"/>
          <w:szCs w:val="24"/>
        </w:rPr>
        <w:t>ь</w:t>
      </w:r>
      <w:r w:rsidRPr="00777C77">
        <w:rPr>
          <w:rStyle w:val="markedcontent"/>
          <w:rFonts w:eastAsiaTheme="majorEastAsia"/>
          <w:sz w:val="24"/>
          <w:szCs w:val="24"/>
        </w:rPr>
        <w:t>ных взаимодействий, личностно, социально, профессионально самоопределиться.</w:t>
      </w:r>
    </w:p>
    <w:p w:rsidR="00BC5A91" w:rsidRDefault="00BC5A91" w:rsidP="00000025">
      <w:pPr>
        <w:tabs>
          <w:tab w:val="left" w:pos="2142"/>
        </w:tabs>
        <w:spacing w:after="0" w:line="240" w:lineRule="auto"/>
        <w:ind w:firstLine="7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6B76" w:rsidRPr="00000025" w:rsidRDefault="00595133" w:rsidP="00000025">
      <w:pPr>
        <w:tabs>
          <w:tab w:val="left" w:pos="2142"/>
        </w:tabs>
        <w:spacing w:after="0" w:line="240" w:lineRule="auto"/>
        <w:ind w:firstLine="760"/>
        <w:jc w:val="center"/>
        <w:rPr>
          <w:b/>
          <w:u w:val="single"/>
        </w:rPr>
      </w:pPr>
      <w:r w:rsidRPr="00000025">
        <w:rPr>
          <w:rFonts w:ascii="Times New Roman" w:hAnsi="Times New Roman" w:cs="Times New Roman"/>
          <w:b/>
          <w:sz w:val="24"/>
          <w:szCs w:val="24"/>
          <w:u w:val="single"/>
        </w:rPr>
        <w:t>Модуль «Профориентация».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 проведение циклов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06B76" w:rsidRDefault="00595133" w:rsidP="00595133">
      <w:pPr>
        <w:spacing w:after="0" w:line="240" w:lineRule="auto"/>
        <w:ind w:firstLine="74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06B76" w:rsidRDefault="00595133" w:rsidP="00595133">
      <w:pPr>
        <w:spacing w:after="0" w:line="240" w:lineRule="auto"/>
        <w:ind w:firstLine="7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206B76" w:rsidRDefault="00595133" w:rsidP="0059513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тестирования.</w:t>
      </w:r>
    </w:p>
    <w:p w:rsidR="00E61BEA" w:rsidRDefault="00E61BEA" w:rsidP="0059513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E61BEA" w:rsidRPr="00777C77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C77">
        <w:rPr>
          <w:rFonts w:ascii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E61BEA" w:rsidRPr="007065BB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5BB">
        <w:rPr>
          <w:rFonts w:ascii="Times New Roman" w:hAnsi="Times New Roman" w:cs="Times New Roman"/>
          <w:b/>
          <w:bCs/>
          <w:sz w:val="24"/>
          <w:szCs w:val="24"/>
        </w:rPr>
        <w:t>Модуль «Школьный спортивный клуб»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ьный спортивный клуб «Старт</w:t>
      </w:r>
      <w:r w:rsidRPr="00777C7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777C77">
        <w:rPr>
          <w:rFonts w:ascii="Times New Roman" w:hAnsi="Times New Roman" w:cs="Times New Roman"/>
          <w:sz w:val="24"/>
          <w:szCs w:val="24"/>
        </w:rPr>
        <w:t xml:space="preserve"> вовлечение обучающихся в занятия физической культурой и спортом, развитие и популяризацию школьного спорта. 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 xml:space="preserve">Задачи деятельности школьного спортивного клуба:  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>вовлекать обучающихся в систематические занятия физической культурой и</w:t>
      </w:r>
      <w:r w:rsidRPr="00777C77">
        <w:rPr>
          <w:rFonts w:ascii="Times New Roman" w:hAnsi="Times New Roman" w:cs="Times New Roman"/>
          <w:sz w:val="24"/>
          <w:szCs w:val="24"/>
        </w:rPr>
        <w:sym w:font="Symbol" w:char="F02D"/>
      </w:r>
      <w:r w:rsidRPr="00777C77">
        <w:rPr>
          <w:rFonts w:ascii="Times New Roman" w:hAnsi="Times New Roman" w:cs="Times New Roman"/>
          <w:sz w:val="24"/>
          <w:szCs w:val="24"/>
        </w:rPr>
        <w:t xml:space="preserve"> спортом, формирование у них мотивации и устойчивого интереса к укреплению здоровья;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7C77">
        <w:rPr>
          <w:rFonts w:ascii="Times New Roman" w:hAnsi="Times New Roman" w:cs="Times New Roman"/>
          <w:sz w:val="24"/>
          <w:szCs w:val="24"/>
        </w:rPr>
        <w:t xml:space="preserve">организовывать физкультурно-спортивную работу с </w:t>
      </w:r>
      <w:proofErr w:type="gramStart"/>
      <w:r w:rsidRPr="00777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7C77">
        <w:rPr>
          <w:rFonts w:ascii="Times New Roman" w:hAnsi="Times New Roman" w:cs="Times New Roman"/>
          <w:sz w:val="24"/>
          <w:szCs w:val="24"/>
        </w:rPr>
        <w:t>;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 xml:space="preserve">  участвовать в спортивных соревнованиях различного уровня: внутри</w:t>
      </w:r>
      <w:r w:rsidRPr="00777C77">
        <w:rPr>
          <w:rFonts w:ascii="Times New Roman" w:hAnsi="Times New Roman" w:cs="Times New Roman"/>
          <w:sz w:val="24"/>
          <w:szCs w:val="24"/>
        </w:rPr>
        <w:sym w:font="Symbol" w:char="F02D"/>
      </w:r>
      <w:r w:rsidRPr="00777C77">
        <w:rPr>
          <w:rFonts w:ascii="Times New Roman" w:hAnsi="Times New Roman" w:cs="Times New Roman"/>
          <w:sz w:val="24"/>
          <w:szCs w:val="24"/>
        </w:rPr>
        <w:t xml:space="preserve"> Учреждения, среди образовательных организаций;  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>вести работу по пропаганде здорового образа жизни;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 xml:space="preserve">  оказывать содействие обучающимся, членам спортивных сборных команд</w:t>
      </w:r>
      <w:r w:rsidRPr="00777C77">
        <w:rPr>
          <w:rFonts w:ascii="Times New Roman" w:hAnsi="Times New Roman" w:cs="Times New Roman"/>
          <w:sz w:val="24"/>
          <w:szCs w:val="24"/>
        </w:rPr>
        <w:sym w:font="Symbol" w:char="F02D"/>
      </w:r>
      <w:r w:rsidRPr="00777C77">
        <w:rPr>
          <w:rFonts w:ascii="Times New Roman" w:hAnsi="Times New Roman" w:cs="Times New Roman"/>
          <w:sz w:val="24"/>
          <w:szCs w:val="24"/>
        </w:rPr>
        <w:t xml:space="preserve"> Учреждения, в создании необходимых условий для эффективной организации образовательного и тренировочного процессов; 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 xml:space="preserve"> организовывать спортивно-массовую работу с </w:t>
      </w:r>
      <w:proofErr w:type="gramStart"/>
      <w:r w:rsidRPr="00777C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7C77">
        <w:rPr>
          <w:rFonts w:ascii="Times New Roman" w:hAnsi="Times New Roman" w:cs="Times New Roman"/>
          <w:sz w:val="24"/>
          <w:szCs w:val="24"/>
        </w:rPr>
        <w:t>, в том числе с</w:t>
      </w:r>
      <w:r w:rsidRPr="00777C77">
        <w:rPr>
          <w:rFonts w:ascii="Times New Roman" w:hAnsi="Times New Roman" w:cs="Times New Roman"/>
          <w:sz w:val="24"/>
          <w:szCs w:val="24"/>
        </w:rPr>
        <w:sym w:font="Symbol" w:char="F02D"/>
      </w:r>
      <w:r w:rsidRPr="00777C77">
        <w:rPr>
          <w:rFonts w:ascii="Times New Roman" w:hAnsi="Times New Roman" w:cs="Times New Roman"/>
          <w:sz w:val="24"/>
          <w:szCs w:val="24"/>
        </w:rPr>
        <w:t xml:space="preserve"> обучающимися, имеющими отклонения в состоянии здоровья, ограниченные возможности здоровья; </w:t>
      </w: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 xml:space="preserve"> обеспечивать консультационное сопровождения педагогов образовательного</w:t>
      </w:r>
      <w:r w:rsidRPr="00777C77">
        <w:rPr>
          <w:rFonts w:ascii="Times New Roman" w:hAnsi="Times New Roman" w:cs="Times New Roman"/>
          <w:sz w:val="24"/>
          <w:szCs w:val="24"/>
        </w:rPr>
        <w:sym w:font="Symbol" w:char="F02D"/>
      </w:r>
      <w:r w:rsidRPr="00777C77">
        <w:rPr>
          <w:rFonts w:ascii="Times New Roman" w:hAnsi="Times New Roman" w:cs="Times New Roman"/>
          <w:sz w:val="24"/>
          <w:szCs w:val="24"/>
        </w:rPr>
        <w:t xml:space="preserve"> учреждения, реализующих в своей профессиональной деятельности </w:t>
      </w:r>
      <w:proofErr w:type="spellStart"/>
      <w:r w:rsidRPr="00777C77">
        <w:rPr>
          <w:rFonts w:ascii="Times New Roman" w:hAnsi="Times New Roman" w:cs="Times New Roman"/>
          <w:sz w:val="24"/>
          <w:szCs w:val="24"/>
        </w:rPr>
        <w:t>физкультурнооздоровительном</w:t>
      </w:r>
      <w:proofErr w:type="spellEnd"/>
      <w:r w:rsidRPr="00777C77">
        <w:rPr>
          <w:rFonts w:ascii="Times New Roman" w:hAnsi="Times New Roman" w:cs="Times New Roman"/>
          <w:sz w:val="24"/>
          <w:szCs w:val="24"/>
        </w:rPr>
        <w:t xml:space="preserve"> и спортивно-массовое направления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BEA" w:rsidRPr="00692C9F" w:rsidRDefault="00E61BEA" w:rsidP="00704CF4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7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BEA" w:rsidRPr="00820DFA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DFA">
        <w:rPr>
          <w:rFonts w:ascii="Times New Roman" w:hAnsi="Times New Roman" w:cs="Times New Roman"/>
          <w:b/>
          <w:bCs/>
          <w:sz w:val="24"/>
          <w:szCs w:val="24"/>
        </w:rPr>
        <w:t>Модуль «Школьный театр»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Школьное театральное движение реализуется через программу учебного курса внеурочной деятельности «Школьный театр». Театральное искусство имеет незаменимые возможности духовно-нравственного воздействия. Театр - искусство коллективное, и творцом в театральном искусстве является не отдельно взятый человек, а коллектив, творческий ансамбль. Поэтому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 Главная цель школьного театрального движения – создать условия для воспитания </w:t>
      </w:r>
      <w:r w:rsidRPr="00820DFA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 </w:t>
      </w:r>
      <w:r>
        <w:rPr>
          <w:rFonts w:ascii="Times New Roman" w:hAnsi="Times New Roman" w:cs="Times New Roman"/>
          <w:sz w:val="24"/>
          <w:szCs w:val="24"/>
        </w:rPr>
        <w:tab/>
      </w:r>
      <w:r w:rsidRPr="00820DFA">
        <w:rPr>
          <w:rFonts w:ascii="Times New Roman" w:hAnsi="Times New Roman" w:cs="Times New Roman"/>
          <w:sz w:val="24"/>
          <w:szCs w:val="24"/>
        </w:rPr>
        <w:t xml:space="preserve">Для реализации цели школьного театра необходимо решать следующие задачи: способствовать формированию: 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>- необходимых представлений о театральном искусстве;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 - актерских способностей – умение взаимодействовать с партнером, создавать образ героя, работать над ролью; 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>- речевой культуры ребенка при помощи специальных заданий и упражнений на постановку дыхания, дикции, интонации;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 - практических навыков пластической выразительности с учетом индивидуальных </w:t>
      </w:r>
      <w:r>
        <w:rPr>
          <w:rFonts w:ascii="Times New Roman" w:hAnsi="Times New Roman" w:cs="Times New Roman"/>
          <w:sz w:val="24"/>
          <w:szCs w:val="24"/>
        </w:rPr>
        <w:t>физических возможностей ребенка.</w:t>
      </w:r>
      <w:r w:rsidRPr="00820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FA" w:rsidRDefault="00704CF4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20DFA" w:rsidRPr="00820DFA">
        <w:rPr>
          <w:rFonts w:ascii="Times New Roman" w:hAnsi="Times New Roman" w:cs="Times New Roman"/>
          <w:sz w:val="24"/>
          <w:szCs w:val="24"/>
        </w:rPr>
        <w:t>пособствовать развитию: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 - интереса к специальным знаниям по теории и истории театрального искусства;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 - творческой активности через индивидуальное раскрытие способностей каждого ребёнка; </w:t>
      </w:r>
    </w:p>
    <w:p w:rsid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>- эстетического восприятия, художественного вкуса, творческого воображения</w:t>
      </w:r>
      <w:r w:rsidR="00704CF4">
        <w:rPr>
          <w:rFonts w:ascii="Times New Roman" w:hAnsi="Times New Roman" w:cs="Times New Roman"/>
          <w:sz w:val="24"/>
          <w:szCs w:val="24"/>
        </w:rPr>
        <w:t>.</w:t>
      </w:r>
    </w:p>
    <w:p w:rsidR="00704CF4" w:rsidRDefault="00704CF4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20DFA" w:rsidRPr="00820DFA">
        <w:rPr>
          <w:rFonts w:ascii="Times New Roman" w:hAnsi="Times New Roman" w:cs="Times New Roman"/>
          <w:sz w:val="24"/>
          <w:szCs w:val="24"/>
        </w:rPr>
        <w:t xml:space="preserve">оздать условия воспитания: </w:t>
      </w:r>
    </w:p>
    <w:p w:rsidR="00704CF4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- воспитание эстетического вкуса, исполнительской культуры; </w:t>
      </w:r>
    </w:p>
    <w:p w:rsidR="00704CF4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>- творческой активности подростка, ценящей в себе и других такие качества, как доброжелательность, трудолюбие, уважение к творчеству других</w:t>
      </w:r>
      <w:r w:rsidR="00704CF4">
        <w:rPr>
          <w:rFonts w:ascii="Times New Roman" w:hAnsi="Times New Roman" w:cs="Times New Roman"/>
          <w:sz w:val="24"/>
          <w:szCs w:val="24"/>
        </w:rPr>
        <w:t>;</w:t>
      </w:r>
    </w:p>
    <w:p w:rsidR="00E61BEA" w:rsidRPr="00820DFA" w:rsidRDefault="00820DFA" w:rsidP="00820DFA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 - духовно-нравственное и художественно-эстетическое воспитание средствами традиционной народной и мировой культуры.</w:t>
      </w:r>
    </w:p>
    <w:p w:rsidR="00704CF4" w:rsidRPr="00820DFA" w:rsidRDefault="00704CF4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F4" w:rsidRPr="00704CF4" w:rsidRDefault="00820DF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F4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704CF4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704C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4CF4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704CF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85FD6" w:rsidRDefault="00820DFA" w:rsidP="00785FD6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820DF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20DFA">
        <w:rPr>
          <w:rFonts w:ascii="Times New Roman" w:hAnsi="Times New Roman" w:cs="Times New Roman"/>
          <w:sz w:val="24"/>
          <w:szCs w:val="24"/>
        </w:rPr>
        <w:t xml:space="preserve">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820DF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20DFA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785FD6" w:rsidRDefault="00820DFA" w:rsidP="00785FD6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 - выпуск газеты «Школьный вестник», на страницах которой редакционный совет старшеклассников и консультирующих их взрослых освещают наиболее интересные моменты жизни школы, популяризирует общешкольные ключевые дела, мероприятия, размещает созданные детьми рассказы, стихи, репортажи; </w:t>
      </w:r>
    </w:p>
    <w:p w:rsidR="00785FD6" w:rsidRDefault="00820DFA" w:rsidP="00785FD6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- работа </w:t>
      </w:r>
      <w:proofErr w:type="spellStart"/>
      <w:proofErr w:type="gramStart"/>
      <w:r w:rsidRPr="00820DFA">
        <w:rPr>
          <w:rFonts w:ascii="Times New Roman" w:hAnsi="Times New Roman" w:cs="Times New Roman"/>
          <w:sz w:val="24"/>
          <w:szCs w:val="24"/>
        </w:rPr>
        <w:t>интернет-группы</w:t>
      </w:r>
      <w:proofErr w:type="spellEnd"/>
      <w:proofErr w:type="gramEnd"/>
      <w:r w:rsidRPr="00820DFA">
        <w:rPr>
          <w:rFonts w:ascii="Times New Roman" w:hAnsi="Times New Roman" w:cs="Times New Roman"/>
          <w:sz w:val="24"/>
          <w:szCs w:val="24"/>
        </w:rPr>
        <w:t xml:space="preserve"> – разновозрастного сообщества учащихся и педагогов, поддерживающие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 </w:t>
      </w:r>
    </w:p>
    <w:p w:rsidR="00785FD6" w:rsidRDefault="00820DFA" w:rsidP="00785FD6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- ведение </w:t>
      </w:r>
      <w:proofErr w:type="gramStart"/>
      <w:r w:rsidRPr="00820D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0DFA">
        <w:rPr>
          <w:rFonts w:ascii="Times New Roman" w:hAnsi="Times New Roman" w:cs="Times New Roman"/>
          <w:sz w:val="24"/>
          <w:szCs w:val="24"/>
        </w:rPr>
        <w:t xml:space="preserve"> тематических </w:t>
      </w:r>
      <w:proofErr w:type="spellStart"/>
      <w:r w:rsidRPr="00820DFA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820DFA">
        <w:rPr>
          <w:rFonts w:ascii="Times New Roman" w:hAnsi="Times New Roman" w:cs="Times New Roman"/>
          <w:sz w:val="24"/>
          <w:szCs w:val="24"/>
        </w:rPr>
        <w:t xml:space="preserve"> в социальных сетях; </w:t>
      </w:r>
    </w:p>
    <w:p w:rsidR="00785FD6" w:rsidRDefault="00820DFA" w:rsidP="00785FD6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 xml:space="preserve">- участие школьников в конкурсах школьных </w:t>
      </w:r>
      <w:proofErr w:type="spellStart"/>
      <w:r w:rsidRPr="00820DF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20D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0DFA" w:rsidRPr="00820DFA" w:rsidRDefault="00820DFA" w:rsidP="00785FD6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DFA">
        <w:rPr>
          <w:rFonts w:ascii="Times New Roman" w:hAnsi="Times New Roman" w:cs="Times New Roman"/>
          <w:sz w:val="24"/>
          <w:szCs w:val="24"/>
        </w:rPr>
        <w:t>- обучение на основе лучших практик.</w:t>
      </w:r>
    </w:p>
    <w:p w:rsidR="00820DFA" w:rsidRDefault="00820DF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EA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41A">
        <w:rPr>
          <w:rFonts w:ascii="Times New Roman" w:hAnsi="Times New Roman" w:cs="Times New Roman"/>
          <w:b/>
          <w:bCs/>
          <w:sz w:val="24"/>
          <w:szCs w:val="24"/>
        </w:rPr>
        <w:t>Региональные модули</w:t>
      </w:r>
    </w:p>
    <w:p w:rsidR="00E61BEA" w:rsidRPr="00C3641A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EA" w:rsidRPr="00C3641A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64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Модуль «Детские общественные объединения»</w:t>
      </w:r>
    </w:p>
    <w:p w:rsidR="00E61BEA" w:rsidRPr="00A951CB" w:rsidRDefault="00E61BEA" w:rsidP="00E61BEA">
      <w:pPr>
        <w:widowControl w:val="0"/>
        <w:numPr>
          <w:ilvl w:val="0"/>
          <w:numId w:val="2"/>
        </w:numPr>
        <w:suppressAutoHyphens w:val="0"/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1CB">
        <w:rPr>
          <w:rFonts w:ascii="Times New Roman" w:eastAsia="Calibri" w:hAnsi="Times New Roman" w:cs="Times New Roman"/>
          <w:sz w:val="24"/>
          <w:szCs w:val="24"/>
        </w:rPr>
        <w:t>организация общественно полезных дел, дающих детям возможность получить важный для их личностного развития опыт деятельности, направле</w:t>
      </w:r>
      <w:r>
        <w:rPr>
          <w:rFonts w:ascii="Times New Roman" w:eastAsia="Calibri" w:hAnsi="Times New Roman" w:cs="Times New Roman"/>
          <w:sz w:val="24"/>
          <w:szCs w:val="24"/>
        </w:rPr>
        <w:t>нной на помощь другим людям, сво</w:t>
      </w:r>
      <w:r w:rsidRPr="00A951CB">
        <w:rPr>
          <w:rFonts w:ascii="Times New Roman" w:eastAsia="Calibri" w:hAnsi="Times New Roman" w:cs="Times New Roman"/>
          <w:sz w:val="24"/>
          <w:szCs w:val="24"/>
        </w:rPr>
        <w:t xml:space="preserve">ей школе, обществу в целом; развить в себе такие качества как </w:t>
      </w:r>
      <w:r w:rsidRPr="00A951CB">
        <w:rPr>
          <w:rFonts w:ascii="Times New Roman" w:hAnsi="Times New Roman" w:cs="Times New Roman"/>
          <w:sz w:val="24"/>
          <w:szCs w:val="24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A951CB">
        <w:rPr>
          <w:rFonts w:ascii="Times New Roman" w:hAnsi="Times New Roman" w:cs="Times New Roman"/>
          <w:sz w:val="24"/>
          <w:szCs w:val="24"/>
        </w:rPr>
        <w:t>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E61BEA" w:rsidRPr="00A951CB" w:rsidRDefault="00E61BEA" w:rsidP="00E61BEA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1CB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 xml:space="preserve">встречи членов детского общественного объединения для обсуждения вопросов управления объединением, планирования дел в школе и районе, </w:t>
      </w:r>
    </w:p>
    <w:p w:rsidR="00E61BEA" w:rsidRPr="00A951CB" w:rsidRDefault="00E61BEA" w:rsidP="00E61BEA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A951CB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</w:t>
      </w:r>
      <w:r w:rsidRPr="00A951CB">
        <w:rPr>
          <w:rFonts w:ascii="Times New Roman" w:eastAsia="Calibri" w:hAnsi="Times New Roman" w:cs="Times New Roman"/>
          <w:sz w:val="24"/>
          <w:szCs w:val="24"/>
          <w:lang w:eastAsia="ko-KR"/>
        </w:rPr>
        <w:t>ю</w:t>
      </w:r>
      <w:r w:rsidRPr="00A951CB">
        <w:rPr>
          <w:rFonts w:ascii="Times New Roman" w:eastAsia="Calibri" w:hAnsi="Times New Roman" w:cs="Times New Roman"/>
          <w:sz w:val="24"/>
          <w:szCs w:val="24"/>
          <w:lang w:eastAsia="ko-KR"/>
        </w:rPr>
        <w:t>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объединения);</w:t>
      </w:r>
    </w:p>
    <w:p w:rsidR="00E61BEA" w:rsidRDefault="00E61BEA" w:rsidP="00E61BEA">
      <w:pPr>
        <w:pStyle w:val="af6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A951CB">
        <w:rPr>
          <w:rFonts w:ascii="Times New Roman" w:eastAsia="Calibri" w:hAnsi="Times New Roman" w:cs="Times New Roman"/>
          <w:sz w:val="24"/>
          <w:szCs w:val="24"/>
          <w:lang w:eastAsia="ko-KR"/>
        </w:rPr>
        <w:t>участие членов детского общественного объединения в волонтерских акциях, де</w:t>
      </w:r>
      <w:r w:rsidRPr="00A951CB">
        <w:rPr>
          <w:rFonts w:ascii="Times New Roman" w:eastAsia="Calibri" w:hAnsi="Times New Roman" w:cs="Times New Roman"/>
          <w:sz w:val="24"/>
          <w:szCs w:val="24"/>
          <w:lang w:eastAsia="ko-KR"/>
        </w:rPr>
        <w:t>я</w:t>
      </w:r>
      <w:r w:rsidRPr="00A951C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1E20A5" w:rsidRPr="001E20A5" w:rsidRDefault="001E20A5" w:rsidP="001E20A5">
      <w:pPr>
        <w:pStyle w:val="af6"/>
        <w:tabs>
          <w:tab w:val="left" w:pos="993"/>
          <w:tab w:val="left" w:pos="1310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0A5">
        <w:rPr>
          <w:rFonts w:ascii="Times New Roman" w:hAnsi="Times New Roman" w:cs="Times New Roman"/>
          <w:sz w:val="24"/>
          <w:szCs w:val="24"/>
        </w:rPr>
        <w:t>В школе  действуют следующие детские общественные объединения:</w:t>
      </w:r>
    </w:p>
    <w:p w:rsidR="001E20A5" w:rsidRPr="001E20A5" w:rsidRDefault="001E20A5" w:rsidP="001E20A5">
      <w:pPr>
        <w:pStyle w:val="af6"/>
        <w:tabs>
          <w:tab w:val="left" w:pos="993"/>
          <w:tab w:val="left" w:pos="1310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20A5">
        <w:rPr>
          <w:rFonts w:ascii="Times New Roman" w:hAnsi="Times New Roman" w:cs="Times New Roman"/>
          <w:sz w:val="24"/>
          <w:szCs w:val="24"/>
        </w:rPr>
        <w:t>- волонтерский клуб «Лучики добра»</w:t>
      </w:r>
    </w:p>
    <w:p w:rsidR="001E20A5" w:rsidRPr="001E20A5" w:rsidRDefault="001E20A5" w:rsidP="001E20A5">
      <w:pPr>
        <w:pStyle w:val="af6"/>
        <w:tabs>
          <w:tab w:val="left" w:pos="993"/>
          <w:tab w:val="left" w:pos="1310"/>
        </w:tabs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E20A5">
        <w:rPr>
          <w:rFonts w:ascii="Times New Roman" w:hAnsi="Times New Roman" w:cs="Times New Roman"/>
          <w:sz w:val="24"/>
          <w:szCs w:val="24"/>
        </w:rPr>
        <w:t>- ЮИД «Светофор»</w:t>
      </w:r>
    </w:p>
    <w:p w:rsidR="00E61BEA" w:rsidRPr="00692C9F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1BEA" w:rsidRPr="00B85989" w:rsidRDefault="00E61BEA" w:rsidP="00E61BEA">
      <w:pPr>
        <w:tabs>
          <w:tab w:val="left" w:pos="155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5989">
        <w:rPr>
          <w:rFonts w:ascii="Times New Roman" w:hAnsi="Times New Roman" w:cs="Times New Roman"/>
          <w:b/>
          <w:bCs/>
          <w:sz w:val="24"/>
          <w:szCs w:val="24"/>
          <w:u w:val="single"/>
        </w:rPr>
        <w:t>Модуль «Истоки – воспитание вологжанина»</w:t>
      </w:r>
    </w:p>
    <w:p w:rsidR="00E61BEA" w:rsidRPr="00BC4206" w:rsidRDefault="00E61BEA" w:rsidP="00E61BEA">
      <w:pPr>
        <w:pStyle w:val="ad"/>
        <w:spacing w:after="0" w:line="240" w:lineRule="auto"/>
        <w:ind w:left="110" w:right="123" w:firstLine="708"/>
        <w:rPr>
          <w:rFonts w:ascii="Times New Roman" w:hAnsi="Times New Roman" w:cs="Times New Roman"/>
          <w:sz w:val="24"/>
          <w:szCs w:val="24"/>
        </w:rPr>
      </w:pPr>
      <w:r w:rsidRPr="00BC4206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курс «Истоки»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реализуется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</w:t>
      </w:r>
      <w:r w:rsidRPr="00BC42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рамках</w:t>
      </w:r>
      <w:r w:rsidRPr="00BC420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внеурочной</w:t>
      </w:r>
      <w:r w:rsidRPr="00BC420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BC4206">
        <w:rPr>
          <w:rFonts w:ascii="Times New Roman" w:hAnsi="Times New Roman" w:cs="Times New Roman"/>
          <w:sz w:val="24"/>
          <w:szCs w:val="24"/>
        </w:rPr>
        <w:t>Таким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образом,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наличие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4206">
        <w:rPr>
          <w:rFonts w:ascii="Times New Roman" w:hAnsi="Times New Roman" w:cs="Times New Roman"/>
          <w:sz w:val="24"/>
          <w:szCs w:val="24"/>
        </w:rPr>
        <w:t>регионалъного</w:t>
      </w:r>
      <w:proofErr w:type="spellEnd"/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модуля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«Истоки: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воспитание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pacing w:val="-1"/>
          <w:sz w:val="24"/>
          <w:szCs w:val="24"/>
        </w:rPr>
        <w:t>вологжанина - гражданина России» в структуре рабочей программы воспитания</w:t>
      </w:r>
      <w:r w:rsidRPr="00BC4206">
        <w:rPr>
          <w:rFonts w:ascii="Times New Roman" w:hAnsi="Times New Roman" w:cs="Times New Roman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каждой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общеобразовательной организации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в полной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мере отразит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направленность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воспитательной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формирование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у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патриотических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ценностей,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взглядов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убеждений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на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основе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C420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духовно-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нравственны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х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ценностей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народов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формирования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чувства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патриотизма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бережного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отношения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к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национально-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культурным</w:t>
      </w:r>
      <w:r w:rsidRPr="00BC42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традициям</w:t>
      </w:r>
      <w:r w:rsidRPr="00BC420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</w:t>
      </w:r>
      <w:r w:rsidRPr="00BC42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историко-культурному</w:t>
      </w:r>
      <w:r w:rsidRPr="00BC420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наследию</w:t>
      </w:r>
      <w:r w:rsidRPr="00BC42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региона.</w:t>
      </w:r>
      <w:proofErr w:type="gramEnd"/>
    </w:p>
    <w:p w:rsidR="00E61BEA" w:rsidRPr="00BC4206" w:rsidRDefault="00E61BEA" w:rsidP="00E61BEA">
      <w:pPr>
        <w:pStyle w:val="ad"/>
        <w:spacing w:after="0" w:line="240" w:lineRule="auto"/>
        <w:ind w:left="107" w:right="140" w:firstLine="568"/>
        <w:rPr>
          <w:rFonts w:ascii="Times New Roman" w:hAnsi="Times New Roman" w:cs="Times New Roman"/>
          <w:sz w:val="24"/>
          <w:szCs w:val="24"/>
        </w:rPr>
      </w:pPr>
      <w:r w:rsidRPr="00BC4206">
        <w:rPr>
          <w:rFonts w:ascii="Times New Roman" w:hAnsi="Times New Roman" w:cs="Times New Roman"/>
          <w:w w:val="95"/>
          <w:sz w:val="24"/>
          <w:szCs w:val="24"/>
        </w:rPr>
        <w:t>Образовательные, воспитывающие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и развивающие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возможности курса «Истоки»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реализуются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при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pacing w:val="-1"/>
          <w:sz w:val="24"/>
          <w:szCs w:val="24"/>
        </w:rPr>
        <w:t xml:space="preserve">реализации программы «Воспитание </w:t>
      </w:r>
      <w:r w:rsidRPr="00BC420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C420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C4206">
        <w:rPr>
          <w:rFonts w:ascii="Times New Roman" w:hAnsi="Times New Roman" w:cs="Times New Roman"/>
          <w:sz w:val="24"/>
          <w:szCs w:val="24"/>
        </w:rPr>
        <w:t xml:space="preserve"> опыте» (</w:t>
      </w:r>
      <w:r w:rsidR="003C564C">
        <w:rPr>
          <w:rFonts w:ascii="Times New Roman" w:hAnsi="Times New Roman" w:cs="Times New Roman"/>
          <w:sz w:val="24"/>
          <w:szCs w:val="24"/>
        </w:rPr>
        <w:t>5-9</w:t>
      </w:r>
      <w:r w:rsidRPr="00BC4206">
        <w:rPr>
          <w:rFonts w:ascii="Times New Roman" w:hAnsi="Times New Roman" w:cs="Times New Roman"/>
          <w:sz w:val="24"/>
          <w:szCs w:val="24"/>
        </w:rPr>
        <w:t xml:space="preserve"> классы).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Воспитание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на занятиях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программе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«Воспитание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 xml:space="preserve">на </w:t>
      </w:r>
      <w:proofErr w:type="spellStart"/>
      <w:r w:rsidRPr="00BC4206">
        <w:rPr>
          <w:rFonts w:ascii="Times New Roman" w:hAnsi="Times New Roman" w:cs="Times New Roman"/>
          <w:w w:val="95"/>
          <w:sz w:val="24"/>
          <w:szCs w:val="24"/>
        </w:rPr>
        <w:t>социокультурном</w:t>
      </w:r>
      <w:proofErr w:type="spellEnd"/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опыте»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осуществляется</w:t>
      </w:r>
      <w:r w:rsidRPr="00BC420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BC420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Pr="00BC420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C4206">
        <w:rPr>
          <w:rFonts w:ascii="Times New Roman" w:hAnsi="Times New Roman" w:cs="Times New Roman"/>
          <w:sz w:val="24"/>
          <w:szCs w:val="24"/>
        </w:rPr>
        <w:t>:</w:t>
      </w:r>
    </w:p>
    <w:p w:rsidR="00E61BEA" w:rsidRPr="00BC4206" w:rsidRDefault="00E61BEA" w:rsidP="00E61BEA">
      <w:pPr>
        <w:pStyle w:val="af6"/>
        <w:widowControl w:val="0"/>
        <w:numPr>
          <w:ilvl w:val="1"/>
          <w:numId w:val="1"/>
        </w:numPr>
        <w:tabs>
          <w:tab w:val="left" w:pos="890"/>
        </w:tabs>
        <w:autoSpaceDE w:val="0"/>
        <w:autoSpaceDN w:val="0"/>
        <w:spacing w:after="0" w:line="240" w:lineRule="auto"/>
        <w:ind w:left="111" w:right="145" w:firstLine="5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206">
        <w:rPr>
          <w:rFonts w:ascii="Times New Roman" w:hAnsi="Times New Roman" w:cs="Times New Roman"/>
          <w:w w:val="95"/>
          <w:sz w:val="24"/>
          <w:szCs w:val="24"/>
        </w:rPr>
        <w:t>активные формы воспитания,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на развитие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ресурсов личности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ученика и классного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коллектива (</w:t>
      </w:r>
      <w:proofErr w:type="spellStart"/>
      <w:r w:rsidRPr="00BC4206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BC4206">
        <w:rPr>
          <w:rFonts w:ascii="Times New Roman" w:hAnsi="Times New Roman" w:cs="Times New Roman"/>
          <w:sz w:val="24"/>
          <w:szCs w:val="24"/>
        </w:rPr>
        <w:t xml:space="preserve"> тренинги: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ресурсный круг,</w:t>
      </w:r>
      <w:r w:rsidRPr="00BC42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работу</w:t>
      </w:r>
      <w:r w:rsidRPr="00BC42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</w:t>
      </w:r>
      <w:r w:rsidRPr="00BC42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парах</w:t>
      </w:r>
      <w:r w:rsidRPr="00BC42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</w:t>
      </w:r>
      <w:r w:rsidRPr="00BC42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</w:t>
      </w:r>
      <w:r w:rsidRPr="00BC420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гру</w:t>
      </w:r>
      <w:r w:rsidRPr="00BC4206">
        <w:rPr>
          <w:rFonts w:ascii="Times New Roman" w:hAnsi="Times New Roman" w:cs="Times New Roman"/>
          <w:sz w:val="24"/>
          <w:szCs w:val="24"/>
        </w:rPr>
        <w:t>п</w:t>
      </w:r>
      <w:r w:rsidRPr="00BC4206">
        <w:rPr>
          <w:rFonts w:ascii="Times New Roman" w:hAnsi="Times New Roman" w:cs="Times New Roman"/>
          <w:sz w:val="24"/>
          <w:szCs w:val="24"/>
        </w:rPr>
        <w:t>пах, мнемотехнику,</w:t>
      </w:r>
      <w:r w:rsidRPr="00BC420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активный</w:t>
      </w:r>
      <w:r w:rsidRPr="00BC42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выбор,</w:t>
      </w:r>
      <w:r w:rsidRPr="00BC42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</w:t>
      </w:r>
      <w:r w:rsidRPr="00BC42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др.);</w:t>
      </w:r>
    </w:p>
    <w:p w:rsidR="00E61BEA" w:rsidRPr="00BC4206" w:rsidRDefault="00E61BEA" w:rsidP="00E61BEA">
      <w:pPr>
        <w:pStyle w:val="af6"/>
        <w:widowControl w:val="0"/>
        <w:numPr>
          <w:ilvl w:val="1"/>
          <w:numId w:val="1"/>
        </w:numPr>
        <w:tabs>
          <w:tab w:val="left" w:pos="934"/>
        </w:tabs>
        <w:autoSpaceDE w:val="0"/>
        <w:autoSpaceDN w:val="0"/>
        <w:spacing w:after="0" w:line="240" w:lineRule="auto"/>
        <w:ind w:left="933" w:hanging="2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206">
        <w:rPr>
          <w:rFonts w:ascii="Times New Roman" w:hAnsi="Times New Roman" w:cs="Times New Roman"/>
          <w:spacing w:val="-1"/>
          <w:sz w:val="24"/>
          <w:szCs w:val="24"/>
        </w:rPr>
        <w:t>освоение</w:t>
      </w:r>
      <w:r w:rsidRPr="00BC420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BC4206">
        <w:rPr>
          <w:rFonts w:ascii="Times New Roman" w:hAnsi="Times New Roman" w:cs="Times New Roman"/>
          <w:spacing w:val="-1"/>
          <w:sz w:val="24"/>
          <w:szCs w:val="24"/>
        </w:rPr>
        <w:t>социокультурных</w:t>
      </w:r>
      <w:proofErr w:type="spellEnd"/>
      <w:r w:rsidRPr="00BC42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и</w:t>
      </w:r>
      <w:r w:rsidRPr="00BC420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BC420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категорий</w:t>
      </w:r>
      <w:r w:rsidRPr="00BC420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на</w:t>
      </w:r>
      <w:r w:rsidRPr="00BC420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sz w:val="24"/>
          <w:szCs w:val="24"/>
        </w:rPr>
        <w:t>уровне</w:t>
      </w:r>
    </w:p>
    <w:p w:rsidR="00E61BEA" w:rsidRPr="00BC4206" w:rsidRDefault="00E61BEA" w:rsidP="00E61BEA">
      <w:pPr>
        <w:spacing w:after="0" w:line="240" w:lineRule="auto"/>
        <w:ind w:left="111"/>
        <w:jc w:val="both"/>
        <w:rPr>
          <w:rFonts w:ascii="Times New Roman" w:hAnsi="Times New Roman" w:cs="Times New Roman"/>
          <w:sz w:val="24"/>
          <w:szCs w:val="24"/>
        </w:rPr>
      </w:pPr>
      <w:r w:rsidRPr="00BC4206">
        <w:rPr>
          <w:rFonts w:ascii="Times New Roman" w:hAnsi="Times New Roman" w:cs="Times New Roman"/>
          <w:w w:val="105"/>
          <w:sz w:val="24"/>
          <w:szCs w:val="24"/>
        </w:rPr>
        <w:t>личностного развития;</w:t>
      </w:r>
    </w:p>
    <w:p w:rsidR="00E61BEA" w:rsidRPr="00BC4206" w:rsidRDefault="00E61BEA" w:rsidP="00E61BEA">
      <w:pPr>
        <w:pStyle w:val="af6"/>
        <w:widowControl w:val="0"/>
        <w:numPr>
          <w:ilvl w:val="1"/>
          <w:numId w:val="1"/>
        </w:numPr>
        <w:tabs>
          <w:tab w:val="left" w:pos="884"/>
        </w:tabs>
        <w:autoSpaceDE w:val="0"/>
        <w:autoSpaceDN w:val="0"/>
        <w:spacing w:after="0" w:line="240" w:lineRule="auto"/>
        <w:ind w:left="110" w:right="14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206">
        <w:rPr>
          <w:rFonts w:ascii="Times New Roman" w:hAnsi="Times New Roman" w:cs="Times New Roman"/>
          <w:w w:val="95"/>
          <w:sz w:val="24"/>
          <w:szCs w:val="24"/>
        </w:rPr>
        <w:t>вовлечение школьников в проектную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деятельность, которая предоставит им</w:t>
      </w:r>
      <w:r w:rsidRPr="00BC4206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возможность</w:t>
      </w:r>
      <w:r w:rsidRPr="00BC4206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развить</w:t>
      </w:r>
      <w:r w:rsidRPr="00BC4206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управленческие</w:t>
      </w:r>
      <w:r w:rsidRPr="00BC4206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способности,</w:t>
      </w:r>
      <w:r w:rsidRPr="00BC4206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навыки</w:t>
      </w:r>
      <w:r w:rsidRPr="00BC4206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эффективного</w:t>
      </w:r>
      <w:r w:rsidRPr="00BC4206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BC4206">
        <w:rPr>
          <w:rFonts w:ascii="Times New Roman" w:hAnsi="Times New Roman" w:cs="Times New Roman"/>
          <w:w w:val="95"/>
          <w:sz w:val="24"/>
          <w:szCs w:val="24"/>
        </w:rPr>
        <w:t>общения.</w:t>
      </w:r>
    </w:p>
    <w:p w:rsidR="00E61BEA" w:rsidRDefault="00E61BEA" w:rsidP="0059513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000025" w:rsidRDefault="00000025" w:rsidP="00595133">
      <w:pPr>
        <w:tabs>
          <w:tab w:val="left" w:pos="1550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000025">
      <w:pPr>
        <w:tabs>
          <w:tab w:val="left" w:pos="1550"/>
        </w:tabs>
        <w:spacing w:after="0"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раздел.</w:t>
      </w:r>
    </w:p>
    <w:p w:rsidR="00206B76" w:rsidRDefault="00595133" w:rsidP="00595133">
      <w:pPr>
        <w:tabs>
          <w:tab w:val="left" w:pos="1761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обеспечение.</w:t>
      </w:r>
    </w:p>
    <w:p w:rsidR="00601C48" w:rsidRPr="00D54FE7" w:rsidRDefault="00D54FE7" w:rsidP="00D54FE7">
      <w:pPr>
        <w:pStyle w:val="af6"/>
        <w:tabs>
          <w:tab w:val="left" w:pos="1761"/>
        </w:tabs>
        <w:spacing w:after="0" w:line="240" w:lineRule="auto"/>
        <w:ind w:left="1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44D2">
        <w:rPr>
          <w:rFonts w:ascii="Times New Roman" w:hAnsi="Times New Roman" w:cs="Times New Roman"/>
          <w:bCs/>
          <w:sz w:val="24"/>
          <w:szCs w:val="24"/>
        </w:rPr>
        <w:t>Рабочая группа по управлению воспитательным процессом ОО:</w:t>
      </w:r>
    </w:p>
    <w:p w:rsidR="00601C48" w:rsidRDefault="00601C48" w:rsidP="00601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60">
        <w:rPr>
          <w:rFonts w:ascii="Times New Roman" w:hAnsi="Times New Roman" w:cs="Times New Roman"/>
          <w:sz w:val="24"/>
          <w:szCs w:val="24"/>
        </w:rPr>
        <w:t>Воспитательный проце</w:t>
      </w:r>
      <w:proofErr w:type="gramStart"/>
      <w:r w:rsidRPr="00960D60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960D60">
        <w:rPr>
          <w:rFonts w:ascii="Times New Roman" w:hAnsi="Times New Roman" w:cs="Times New Roman"/>
          <w:sz w:val="24"/>
          <w:szCs w:val="24"/>
        </w:rPr>
        <w:t xml:space="preserve">оле обеспечивают специалисты:  </w:t>
      </w:r>
    </w:p>
    <w:p w:rsidR="00601C48" w:rsidRPr="00960D60" w:rsidRDefault="00601C48" w:rsidP="00601C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4"/>
          <w:szCs w:val="24"/>
        </w:rPr>
        <w:t xml:space="preserve">Административно-управленческий аппарат – 2 человека </w:t>
      </w:r>
    </w:p>
    <w:p w:rsidR="00601C48" w:rsidRDefault="00601C48" w:rsidP="00601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D60">
        <w:rPr>
          <w:rFonts w:ascii="Times New Roman" w:hAnsi="Times New Roman" w:cs="Times New Roman"/>
          <w:sz w:val="24"/>
          <w:szCs w:val="24"/>
        </w:rPr>
        <w:sym w:font="Symbol" w:char="F0B7"/>
      </w:r>
      <w:r w:rsidRPr="00960D60">
        <w:rPr>
          <w:rFonts w:ascii="Times New Roman" w:hAnsi="Times New Roman" w:cs="Times New Roman"/>
          <w:sz w:val="24"/>
          <w:szCs w:val="24"/>
        </w:rPr>
        <w:t xml:space="preserve">  советник директора по воспитательной работе и взаимодействию с детскими общественными организациями;  </w:t>
      </w:r>
    </w:p>
    <w:p w:rsidR="00601C48" w:rsidRDefault="00601C48" w:rsidP="00601C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D60">
        <w:rPr>
          <w:rFonts w:ascii="Times New Roman" w:hAnsi="Times New Roman" w:cs="Times New Roman"/>
          <w:sz w:val="24"/>
          <w:szCs w:val="24"/>
        </w:rPr>
        <w:sym w:font="Symbol" w:char="F0B7"/>
      </w:r>
      <w:r w:rsidRPr="0096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руководители.</w:t>
      </w:r>
      <w:r w:rsidRPr="00960D60">
        <w:rPr>
          <w:rFonts w:ascii="Times New Roman" w:hAnsi="Times New Roman"/>
          <w:sz w:val="24"/>
          <w:szCs w:val="24"/>
        </w:rPr>
        <w:t xml:space="preserve"> </w:t>
      </w:r>
    </w:p>
    <w:p w:rsidR="00206B76" w:rsidRPr="00601C48" w:rsidRDefault="00601C48" w:rsidP="00595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Сотрудники учреждения соответствуют квалификационным требованиям, указанным в квалификационных справочниках и действующим профессиональным стандартам.</w:t>
      </w:r>
    </w:p>
    <w:p w:rsidR="00206B76" w:rsidRDefault="00595133" w:rsidP="00595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Педагог  являет собой всегда главный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пример нравственного и гражданского личностного поведения. </w:t>
      </w:r>
    </w:p>
    <w:p w:rsidR="00206B76" w:rsidRDefault="00D241D3" w:rsidP="00595133">
      <w:pPr>
        <w:tabs>
          <w:tab w:val="left" w:pos="3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  <w:r w:rsidR="00595133">
        <w:rPr>
          <w:rFonts w:ascii="Times New Roman" w:hAnsi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06B76" w:rsidRDefault="004270FD" w:rsidP="00595133">
      <w:pPr>
        <w:tabs>
          <w:tab w:val="left" w:pos="3450"/>
        </w:tabs>
        <w:spacing w:after="0" w:line="240" w:lineRule="auto"/>
        <w:ind w:left="45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95133">
        <w:rPr>
          <w:rFonts w:ascii="Times New Roman" w:hAnsi="Times New Roman"/>
          <w:color w:val="000000"/>
          <w:sz w:val="24"/>
          <w:szCs w:val="24"/>
        </w:rPr>
        <w:t>контроль оформления учебно-педагогической документации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06B76" w:rsidRDefault="00595133" w:rsidP="00595133">
      <w:pPr>
        <w:spacing w:after="0" w:line="240" w:lineRule="auto"/>
        <w:ind w:left="454"/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206B76" w:rsidRDefault="00595133" w:rsidP="00595133">
      <w:pPr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участие в работе райо</w:t>
      </w:r>
      <w:r w:rsidR="00D54FE7">
        <w:rPr>
          <w:rFonts w:ascii="Times New Roman" w:hAnsi="Times New Roman"/>
          <w:sz w:val="24"/>
          <w:szCs w:val="24"/>
        </w:rPr>
        <w:t>нных   методических объединений.</w:t>
      </w:r>
    </w:p>
    <w:p w:rsidR="00D54FE7" w:rsidRDefault="00D54FE7" w:rsidP="00D54FE7">
      <w:pPr>
        <w:pStyle w:val="af6"/>
        <w:spacing w:after="0" w:line="240" w:lineRule="auto"/>
        <w:ind w:left="1120"/>
        <w:rPr>
          <w:rFonts w:ascii="Times New Roman" w:hAnsi="Times New Roman"/>
          <w:sz w:val="24"/>
          <w:szCs w:val="24"/>
        </w:rPr>
      </w:pPr>
      <w:r w:rsidRPr="00A3627F">
        <w:rPr>
          <w:rFonts w:ascii="Times New Roman" w:hAnsi="Times New Roman"/>
          <w:sz w:val="24"/>
          <w:szCs w:val="24"/>
        </w:rPr>
        <w:t xml:space="preserve">Сетевое взаимодействие: </w:t>
      </w:r>
    </w:p>
    <w:p w:rsidR="00D54FE7" w:rsidRPr="00803A9D" w:rsidRDefault="00D54FE7" w:rsidP="00D54FE7">
      <w:pPr>
        <w:pStyle w:val="af6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803A9D">
        <w:rPr>
          <w:rFonts w:ascii="Times New Roman" w:hAnsi="Times New Roman" w:cs="Times New Roman"/>
          <w:sz w:val="24"/>
          <w:szCs w:val="24"/>
        </w:rPr>
        <w:t>- Никольский Дом культуры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4FE7" w:rsidRPr="00803A9D" w:rsidRDefault="00D54FE7" w:rsidP="00D54FE7">
      <w:pPr>
        <w:pStyle w:val="af6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803A9D">
        <w:rPr>
          <w:rFonts w:ascii="Times New Roman" w:hAnsi="Times New Roman" w:cs="Times New Roman"/>
          <w:sz w:val="24"/>
          <w:szCs w:val="24"/>
        </w:rPr>
        <w:t>- мемориальный дом–музей Н.М.Рубцова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4FE7" w:rsidRPr="00803A9D" w:rsidRDefault="00D54FE7" w:rsidP="00D54FE7">
      <w:pPr>
        <w:pStyle w:val="af6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803A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Никольская </w:t>
      </w:r>
      <w:r w:rsidRPr="00803A9D">
        <w:rPr>
          <w:rFonts w:ascii="Times New Roman" w:hAnsi="Times New Roman" w:cs="Times New Roman"/>
          <w:sz w:val="24"/>
          <w:szCs w:val="24"/>
        </w:rPr>
        <w:t>модельная библиотека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4FE7" w:rsidRPr="00803A9D" w:rsidRDefault="00D54FE7" w:rsidP="00D54FE7">
      <w:pPr>
        <w:pStyle w:val="af6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803A9D">
        <w:rPr>
          <w:rFonts w:ascii="Times New Roman" w:hAnsi="Times New Roman" w:cs="Times New Roman"/>
          <w:sz w:val="24"/>
          <w:szCs w:val="24"/>
        </w:rPr>
        <w:t>- пожарная часть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3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FE7" w:rsidRPr="00803A9D" w:rsidRDefault="00D54FE7" w:rsidP="00D54FE7">
      <w:pPr>
        <w:pStyle w:val="af6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803A9D">
        <w:rPr>
          <w:rFonts w:ascii="Times New Roman" w:hAnsi="Times New Roman" w:cs="Times New Roman"/>
          <w:sz w:val="24"/>
          <w:szCs w:val="24"/>
        </w:rPr>
        <w:t xml:space="preserve">- АНО </w:t>
      </w:r>
      <w:r>
        <w:rPr>
          <w:rFonts w:ascii="Times New Roman" w:hAnsi="Times New Roman" w:cs="Times New Roman"/>
          <w:sz w:val="24"/>
          <w:szCs w:val="24"/>
        </w:rPr>
        <w:t xml:space="preserve">КПЦ </w:t>
      </w:r>
      <w:r w:rsidRPr="00803A9D">
        <w:rPr>
          <w:rFonts w:ascii="Times New Roman" w:hAnsi="Times New Roman" w:cs="Times New Roman"/>
          <w:sz w:val="24"/>
          <w:szCs w:val="24"/>
        </w:rPr>
        <w:t>«Бирюзовый дом»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E7" w:rsidRDefault="00D54FE7" w:rsidP="00595133">
      <w:pPr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</w:p>
    <w:p w:rsidR="00206B76" w:rsidRDefault="00595133" w:rsidP="0042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332B" w:rsidRPr="00DF1897" w:rsidRDefault="00595133" w:rsidP="00DF1897">
      <w:pPr>
        <w:widowControl w:val="0"/>
        <w:tabs>
          <w:tab w:val="left" w:pos="17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690">
        <w:rPr>
          <w:rFonts w:ascii="Times New Roman" w:hAnsi="Times New Roman" w:cs="Times New Roman"/>
          <w:b/>
          <w:bCs/>
          <w:sz w:val="24"/>
          <w:szCs w:val="24"/>
        </w:rPr>
        <w:t>Нормативно-методическое обеспечение.</w:t>
      </w:r>
    </w:p>
    <w:p w:rsidR="00F74C01" w:rsidRPr="00CB316E" w:rsidRDefault="002D5979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C01" w:rsidRPr="00CB316E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МБОУ «Никольская ООШ </w:t>
      </w:r>
      <w:proofErr w:type="spellStart"/>
      <w:r w:rsidR="00F74C01" w:rsidRPr="00CB316E">
        <w:rPr>
          <w:rFonts w:ascii="Times New Roman" w:hAnsi="Times New Roman" w:cs="Times New Roman"/>
          <w:sz w:val="24"/>
          <w:szCs w:val="24"/>
        </w:rPr>
        <w:t>им.Н.М.Рубцова</w:t>
      </w:r>
      <w:proofErr w:type="spellEnd"/>
      <w:r w:rsidR="00F74C01" w:rsidRPr="00CB316E">
        <w:rPr>
          <w:rFonts w:ascii="Times New Roman" w:hAnsi="Times New Roman" w:cs="Times New Roman"/>
          <w:sz w:val="24"/>
          <w:szCs w:val="24"/>
        </w:rPr>
        <w:t>»</w:t>
      </w:r>
      <w:r w:rsidR="00F74C01">
        <w:rPr>
          <w:rFonts w:ascii="Times New Roman" w:hAnsi="Times New Roman" w:cs="Times New Roman"/>
          <w:sz w:val="24"/>
          <w:szCs w:val="24"/>
        </w:rPr>
        <w:t xml:space="preserve"> </w:t>
      </w:r>
      <w:r w:rsidR="00F74C01" w:rsidRPr="00CB316E">
        <w:rPr>
          <w:rFonts w:ascii="Times New Roman" w:hAnsi="Times New Roman" w:cs="Times New Roman"/>
          <w:sz w:val="24"/>
          <w:szCs w:val="24"/>
        </w:rPr>
        <w:t xml:space="preserve">регламентируется следующими локальными актами: 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 комиссии по урегулированию споров между участниками образовательных отношений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об оказании платных дополнительных образовательных услуг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 xml:space="preserve">- Положение о школьной форме </w:t>
      </w:r>
      <w:proofErr w:type="gramStart"/>
      <w:r w:rsidRPr="00CB31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 музейном объединении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 классном руководителе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 плане воспитательной работы классного руководителя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C01">
        <w:rPr>
          <w:rFonts w:ascii="Times New Roman" w:hAnsi="Times New Roman" w:cs="Times New Roman"/>
          <w:sz w:val="24"/>
          <w:szCs w:val="24"/>
        </w:rPr>
        <w:t>- Положение о рабочей программе внеурочной деятельности обучающихся по ФГОС ООО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 xml:space="preserve">- Положение о портфеле достижений </w:t>
      </w:r>
      <w:proofErr w:type="gramStart"/>
      <w:r w:rsidRPr="00CB316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 родительском собрании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 Родительском комитете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Положение о Совете по профилактике правонарушений среди несовершеннолетних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 xml:space="preserve">- Положение об организации питания </w:t>
      </w:r>
      <w:proofErr w:type="gramStart"/>
      <w:r w:rsidRPr="00CB31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 xml:space="preserve">- Образовательная программа дополнительного образования 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>- Календарные планы воспитательной работы по уровням образования</w:t>
      </w:r>
    </w:p>
    <w:p w:rsidR="00F74C01" w:rsidRPr="00CB316E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6E">
        <w:rPr>
          <w:rFonts w:ascii="Times New Roman" w:hAnsi="Times New Roman" w:cs="Times New Roman"/>
          <w:sz w:val="24"/>
          <w:szCs w:val="24"/>
        </w:rPr>
        <w:t xml:space="preserve">-Рабочая программа воспитания НОО МБОУ «Никольская ООШ </w:t>
      </w:r>
      <w:proofErr w:type="spellStart"/>
      <w:r w:rsidRPr="00CB316E">
        <w:rPr>
          <w:rFonts w:ascii="Times New Roman" w:hAnsi="Times New Roman" w:cs="Times New Roman"/>
          <w:sz w:val="24"/>
          <w:szCs w:val="24"/>
        </w:rPr>
        <w:t>им.Н.М.Рубцова</w:t>
      </w:r>
      <w:proofErr w:type="spellEnd"/>
      <w:r w:rsidRPr="00CB316E">
        <w:rPr>
          <w:rFonts w:ascii="Times New Roman" w:hAnsi="Times New Roman" w:cs="Times New Roman"/>
          <w:sz w:val="24"/>
          <w:szCs w:val="24"/>
        </w:rPr>
        <w:t>»</w:t>
      </w:r>
    </w:p>
    <w:p w:rsidR="00F74C01" w:rsidRDefault="00F74C01" w:rsidP="00F74C01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D5979">
        <w:rPr>
          <w:rFonts w:ascii="Times New Roman" w:hAnsi="Times New Roman" w:cs="Times New Roman"/>
          <w:bCs/>
          <w:sz w:val="24"/>
          <w:szCs w:val="24"/>
        </w:rPr>
        <w:t>сылка на локальные акты ОО</w:t>
      </w:r>
      <w:proofErr w:type="gramStart"/>
      <w:r w:rsidRPr="002D597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D597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D30808">
          <w:rPr>
            <w:rStyle w:val="af9"/>
            <w:rFonts w:ascii="Times New Roman" w:hAnsi="Times New Roman" w:cs="Times New Roman"/>
            <w:bCs/>
            <w:sz w:val="24"/>
            <w:szCs w:val="24"/>
          </w:rPr>
          <w:t>https://s3522006.gosuslugi.ru/</w:t>
        </w:r>
      </w:hyperlink>
    </w:p>
    <w:p w:rsidR="00FF332B" w:rsidRDefault="00FF332B" w:rsidP="00595133">
      <w:pPr>
        <w:widowControl w:val="0"/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06B76" w:rsidRDefault="00206B76" w:rsidP="00595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zh-CN"/>
        </w:rPr>
      </w:pPr>
    </w:p>
    <w:p w:rsidR="00DF1897" w:rsidRDefault="00595133" w:rsidP="00DF1897">
      <w:pPr>
        <w:tabs>
          <w:tab w:val="left" w:pos="1740"/>
        </w:tabs>
        <w:spacing w:after="0" w:line="240" w:lineRule="auto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условиям работы 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206B76" w:rsidRDefault="00595133" w:rsidP="00DF1897">
      <w:pPr>
        <w:tabs>
          <w:tab w:val="left" w:pos="1740"/>
        </w:tabs>
        <w:spacing w:after="0" w:line="240" w:lineRule="auto"/>
        <w:ind w:firstLine="7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особыми образовательными потребностями.</w:t>
      </w:r>
    </w:p>
    <w:p w:rsidR="00206B76" w:rsidRDefault="00595133" w:rsidP="00595133">
      <w:pPr>
        <w:tabs>
          <w:tab w:val="left" w:pos="1947"/>
        </w:tabs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206B76" w:rsidRDefault="00595133" w:rsidP="00595133">
      <w:pPr>
        <w:tabs>
          <w:tab w:val="left" w:pos="195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r>
        <w:rPr>
          <w:rFonts w:ascii="Times New Roman" w:hAnsi="Times New Roman" w:cs="Times New Roman"/>
          <w:sz w:val="24"/>
          <w:szCs w:val="24"/>
        </w:rPr>
        <w:softHyphen/>
        <w:t>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206B76" w:rsidRDefault="00595133" w:rsidP="00595133">
      <w:pPr>
        <w:tabs>
          <w:tab w:val="left" w:pos="195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ориентируемся на: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других обучающихся с использованием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270FD" w:rsidRDefault="004270FD" w:rsidP="00595133">
      <w:pPr>
        <w:tabs>
          <w:tab w:val="left" w:pos="1956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595133">
      <w:pPr>
        <w:tabs>
          <w:tab w:val="left" w:pos="1956"/>
        </w:tabs>
        <w:spacing w:after="0" w:line="240" w:lineRule="auto"/>
        <w:ind w:firstLine="76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</w:p>
    <w:p w:rsidR="00206B76" w:rsidRDefault="00595133" w:rsidP="00595133">
      <w:pPr>
        <w:tabs>
          <w:tab w:val="left" w:pos="1956"/>
        </w:tabs>
        <w:spacing w:after="0" w:line="240" w:lineRule="auto"/>
        <w:ind w:firstLine="76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206B76" w:rsidRDefault="00595133" w:rsidP="00595133">
      <w:pPr>
        <w:tabs>
          <w:tab w:val="left" w:pos="1945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получившими и не получившими награды);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организаций;</w:t>
      </w:r>
    </w:p>
    <w:p w:rsidR="00206B76" w:rsidRDefault="00595133" w:rsidP="00595133">
      <w:pPr>
        <w:spacing w:after="0" w:line="240" w:lineRule="auto"/>
        <w:ind w:firstLine="76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06B76" w:rsidRDefault="00595133" w:rsidP="00595133">
      <w:pPr>
        <w:tabs>
          <w:tab w:val="left" w:pos="1784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</w:t>
      </w:r>
      <w:r w:rsidR="004270F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установленными ФГОС </w:t>
      </w:r>
      <w:r w:rsidR="004270FD">
        <w:rPr>
          <w:rFonts w:ascii="Times New Roman" w:hAnsi="Times New Roman" w:cs="Times New Roman"/>
          <w:sz w:val="24"/>
          <w:szCs w:val="24"/>
        </w:rPr>
        <w:t xml:space="preserve">НОО и ФГОС </w:t>
      </w:r>
      <w:r>
        <w:rPr>
          <w:rFonts w:ascii="Times New Roman" w:hAnsi="Times New Roman" w:cs="Times New Roman"/>
          <w:sz w:val="24"/>
          <w:szCs w:val="24"/>
        </w:rPr>
        <w:t>ООО.</w:t>
      </w:r>
    </w:p>
    <w:p w:rsidR="00206B76" w:rsidRDefault="00595133" w:rsidP="00595133">
      <w:pPr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270FD" w:rsidRDefault="004270FD" w:rsidP="00595133">
      <w:pPr>
        <w:tabs>
          <w:tab w:val="left" w:pos="1807"/>
        </w:tabs>
        <w:spacing w:after="0" w:line="240" w:lineRule="auto"/>
        <w:ind w:firstLine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76" w:rsidRDefault="00595133" w:rsidP="00595133">
      <w:pPr>
        <w:tabs>
          <w:tab w:val="left" w:pos="1807"/>
        </w:tabs>
        <w:spacing w:after="0" w:line="240" w:lineRule="auto"/>
        <w:ind w:firstLine="76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принципы самоанализа воспитательной</w:t>
      </w:r>
      <w:r w:rsidR="004270FD">
        <w:rPr>
          <w:rFonts w:ascii="Times New Roman" w:hAnsi="Times New Roman" w:cs="Times New Roman"/>
          <w:b/>
          <w:bCs/>
          <w:sz w:val="24"/>
          <w:szCs w:val="24"/>
        </w:rPr>
        <w:t xml:space="preserve"> работы в МБОУ «Никольская ООШ </w:t>
      </w:r>
      <w:proofErr w:type="spellStart"/>
      <w:r w:rsidR="004270FD">
        <w:rPr>
          <w:rFonts w:ascii="Times New Roman" w:hAnsi="Times New Roman" w:cs="Times New Roman"/>
          <w:b/>
          <w:bCs/>
          <w:sz w:val="24"/>
          <w:szCs w:val="24"/>
        </w:rPr>
        <w:t>им.Н.М.Рубцова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взаимное уважение всех участников образовательных отношений;</w:t>
      </w:r>
    </w:p>
    <w:p w:rsidR="00206B76" w:rsidRDefault="00595133" w:rsidP="0059513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приоритет анализа сущностных сторон воспитания ориентирует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06B76" w:rsidRDefault="00595133" w:rsidP="00B64E5F">
      <w:pPr>
        <w:tabs>
          <w:tab w:val="left" w:pos="2925"/>
          <w:tab w:val="left" w:pos="4504"/>
          <w:tab w:val="left" w:pos="7120"/>
          <w:tab w:val="left" w:pos="8632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развивающий</w:t>
      </w:r>
      <w:r>
        <w:rPr>
          <w:rFonts w:ascii="Times New Roman" w:hAnsi="Times New Roman" w:cs="Times New Roman"/>
          <w:sz w:val="24"/>
          <w:szCs w:val="24"/>
        </w:rPr>
        <w:tab/>
        <w:t>характер</w:t>
      </w:r>
      <w:r>
        <w:rPr>
          <w:rFonts w:ascii="Times New Roman" w:hAnsi="Times New Roman" w:cs="Times New Roman"/>
          <w:sz w:val="24"/>
          <w:szCs w:val="24"/>
        </w:rPr>
        <w:tab/>
        <w:t>осуществляемого</w:t>
      </w:r>
      <w:r>
        <w:rPr>
          <w:rFonts w:ascii="Times New Roman" w:hAnsi="Times New Roman" w:cs="Times New Roman"/>
          <w:sz w:val="24"/>
          <w:szCs w:val="24"/>
        </w:rPr>
        <w:tab/>
        <w:t>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</w:t>
      </w:r>
      <w:r w:rsidR="00B64E5F"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tabs>
          <w:tab w:val="left" w:pos="198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</w:t>
      </w:r>
      <w:r w:rsidR="003C2EBC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3C2EBC">
        <w:rPr>
          <w:rFonts w:ascii="Times New Roman" w:hAnsi="Times New Roman" w:cs="Times New Roman"/>
          <w:sz w:val="24"/>
          <w:szCs w:val="24"/>
        </w:rPr>
        <w:t xml:space="preserve"> ВР </w:t>
      </w:r>
      <w:r>
        <w:rPr>
          <w:rFonts w:ascii="Times New Roman" w:hAnsi="Times New Roman" w:cs="Times New Roman"/>
          <w:sz w:val="24"/>
          <w:szCs w:val="24"/>
        </w:rPr>
        <w:t>с последующим обсужден</w:t>
      </w:r>
      <w:r w:rsidR="003C2EBC">
        <w:rPr>
          <w:rFonts w:ascii="Times New Roman" w:hAnsi="Times New Roman" w:cs="Times New Roman"/>
          <w:sz w:val="24"/>
          <w:szCs w:val="24"/>
        </w:rPr>
        <w:t xml:space="preserve">ием результатов на </w:t>
      </w:r>
      <w:r>
        <w:rPr>
          <w:rFonts w:ascii="Times New Roman" w:hAnsi="Times New Roman" w:cs="Times New Roman"/>
          <w:sz w:val="24"/>
          <w:szCs w:val="24"/>
        </w:rPr>
        <w:t>педагогическом совете.</w:t>
      </w:r>
    </w:p>
    <w:p w:rsidR="00206B76" w:rsidRDefault="00595133" w:rsidP="00595133">
      <w:pPr>
        <w:tabs>
          <w:tab w:val="left" w:pos="215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06B76" w:rsidRDefault="00595133" w:rsidP="00595133">
      <w:pPr>
        <w:tabs>
          <w:tab w:val="left" w:pos="2153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Внимание педагогических работников сосредоточивается на решение вопросов: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проблемы, затруднения в личностном развитии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удалось решить за прошедший учебный год;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проблемы, затруднения решить не удалось и почему;</w:t>
      </w:r>
    </w:p>
    <w:p w:rsidR="00206B76" w:rsidRDefault="00595133" w:rsidP="00595133">
      <w:pPr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новые проблемы, трудности, над которыми предстоит работать педагогическому коллективу.</w:t>
      </w:r>
    </w:p>
    <w:p w:rsidR="00206B76" w:rsidRDefault="00595133" w:rsidP="00595133">
      <w:pPr>
        <w:tabs>
          <w:tab w:val="left" w:pos="1967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206B76" w:rsidRDefault="00595133" w:rsidP="00595133">
      <w:pPr>
        <w:tabs>
          <w:tab w:val="left" w:pos="216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06B76" w:rsidRDefault="00595133" w:rsidP="00595133">
      <w:pPr>
        <w:tabs>
          <w:tab w:val="left" w:pos="2162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Анализ проводится </w:t>
      </w:r>
      <w:proofErr w:type="gramStart"/>
      <w:r w:rsidR="003C2EB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3C2EBC">
        <w:rPr>
          <w:rFonts w:ascii="Times New Roman" w:hAnsi="Times New Roman" w:cs="Times New Roman"/>
          <w:sz w:val="24"/>
          <w:szCs w:val="24"/>
        </w:rPr>
        <w:t xml:space="preserve"> за </w:t>
      </w:r>
      <w:r w:rsidR="00B64E5F">
        <w:rPr>
          <w:rFonts w:ascii="Times New Roman" w:hAnsi="Times New Roman" w:cs="Times New Roman"/>
          <w:sz w:val="24"/>
          <w:szCs w:val="24"/>
        </w:rPr>
        <w:t xml:space="preserve"> воспитательную работу.</w:t>
      </w:r>
    </w:p>
    <w:p w:rsidR="00206B76" w:rsidRDefault="00595133" w:rsidP="00595133">
      <w:pPr>
        <w:tabs>
          <w:tab w:val="left" w:pos="215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</w:t>
      </w:r>
      <w:r w:rsidR="00B64E5F">
        <w:rPr>
          <w:rFonts w:ascii="Times New Roman" w:hAnsi="Times New Roman" w:cs="Times New Roman"/>
          <w:sz w:val="24"/>
          <w:szCs w:val="24"/>
        </w:rPr>
        <w:t>и), педагогическими работниками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B76" w:rsidRDefault="00595133" w:rsidP="00595133">
      <w:pPr>
        <w:tabs>
          <w:tab w:val="left" w:pos="2158"/>
        </w:tabs>
        <w:spacing w:after="0" w:line="240" w:lineRule="auto"/>
        <w:ind w:firstLine="760"/>
        <w:jc w:val="both"/>
      </w:pPr>
      <w:r>
        <w:rPr>
          <w:rFonts w:ascii="Times New Roman" w:hAnsi="Times New Roman" w:cs="Times New Roman"/>
          <w:sz w:val="24"/>
          <w:szCs w:val="24"/>
        </w:rPr>
        <w:t>Результаты обсуждаются на педагогическом совете.</w:t>
      </w:r>
    </w:p>
    <w:p w:rsidR="00206B76" w:rsidRDefault="00595133" w:rsidP="00595133">
      <w:pPr>
        <w:tabs>
          <w:tab w:val="left" w:pos="2156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проделанной работы: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реализации воспитательного потенциала урочной деятельности;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-организуемой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-деятельности классных руководителей и их классов;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-проводимых общешкольных основных дел, мероприятий;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создания и поддержки предметно-пространственной среды;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взаимодействия с родительским сообществом;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-деятельности по профилактике и безопасности;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-деятельности по профориентации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деятельность дополнительного образования;</w:t>
      </w:r>
    </w:p>
    <w:p w:rsidR="00206B76" w:rsidRDefault="00595133" w:rsidP="00595133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4"/>
          <w:szCs w:val="24"/>
        </w:rPr>
        <w:t>- деятельность школьного спортивного клуба, школьного театра, школьного музея.</w:t>
      </w:r>
    </w:p>
    <w:p w:rsidR="00206B76" w:rsidRDefault="00595133" w:rsidP="00595133">
      <w:pPr>
        <w:tabs>
          <w:tab w:val="left" w:pos="2156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06B76" w:rsidRDefault="00595133" w:rsidP="00595133">
      <w:pPr>
        <w:tabs>
          <w:tab w:val="left" w:pos="2166"/>
        </w:tabs>
        <w:spacing w:after="0" w:line="240" w:lineRule="auto"/>
        <w:ind w:firstLine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Итоги самоанализа оформляются в виде отчёта, составляемого </w:t>
      </w:r>
      <w:r w:rsidR="00B64E5F">
        <w:rPr>
          <w:rFonts w:ascii="Times New Roman" w:hAnsi="Times New Roman" w:cs="Times New Roman"/>
          <w:sz w:val="24"/>
          <w:szCs w:val="24"/>
        </w:rPr>
        <w:t>ответственным за воспитательную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E5F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в конце учебного года, рассматриваются и утверждаются педагогическим советом в общеобразовательной организации.</w:t>
      </w:r>
    </w:p>
    <w:sectPr w:rsidR="00206B76" w:rsidSect="00576E9A">
      <w:pgSz w:w="11906" w:h="16838"/>
      <w:pgMar w:top="933" w:right="890" w:bottom="751" w:left="121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A63"/>
    <w:multiLevelType w:val="hybridMultilevel"/>
    <w:tmpl w:val="1B18C17E"/>
    <w:lvl w:ilvl="0" w:tplc="75EA0BA0">
      <w:numFmt w:val="bullet"/>
      <w:lvlText w:val="-"/>
      <w:lvlJc w:val="left"/>
      <w:pPr>
        <w:ind w:left="111" w:hanging="23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76CC0BF4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 w:tplc="11008264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3" w:tplc="9DFE89CE">
      <w:numFmt w:val="bullet"/>
      <w:lvlText w:val="•"/>
      <w:lvlJc w:val="left"/>
      <w:pPr>
        <w:ind w:left="3218" w:hanging="183"/>
      </w:pPr>
      <w:rPr>
        <w:rFonts w:hint="default"/>
        <w:lang w:val="ru-RU" w:eastAsia="en-US" w:bidi="ar-SA"/>
      </w:rPr>
    </w:lvl>
    <w:lvl w:ilvl="4" w:tplc="06C05108">
      <w:numFmt w:val="bullet"/>
      <w:lvlText w:val="•"/>
      <w:lvlJc w:val="left"/>
      <w:pPr>
        <w:ind w:left="4251" w:hanging="183"/>
      </w:pPr>
      <w:rPr>
        <w:rFonts w:hint="default"/>
        <w:lang w:val="ru-RU" w:eastAsia="en-US" w:bidi="ar-SA"/>
      </w:rPr>
    </w:lvl>
    <w:lvl w:ilvl="5" w:tplc="2FF0948A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0ADAA0E6">
      <w:numFmt w:val="bullet"/>
      <w:lvlText w:val="•"/>
      <w:lvlJc w:val="left"/>
      <w:pPr>
        <w:ind w:left="6317" w:hanging="183"/>
      </w:pPr>
      <w:rPr>
        <w:rFonts w:hint="default"/>
        <w:lang w:val="ru-RU" w:eastAsia="en-US" w:bidi="ar-SA"/>
      </w:rPr>
    </w:lvl>
    <w:lvl w:ilvl="7" w:tplc="1726928E">
      <w:numFmt w:val="bullet"/>
      <w:lvlText w:val="•"/>
      <w:lvlJc w:val="left"/>
      <w:pPr>
        <w:ind w:left="7350" w:hanging="183"/>
      </w:pPr>
      <w:rPr>
        <w:rFonts w:hint="default"/>
        <w:lang w:val="ru-RU" w:eastAsia="en-US" w:bidi="ar-SA"/>
      </w:rPr>
    </w:lvl>
    <w:lvl w:ilvl="8" w:tplc="F1CA6E6A">
      <w:numFmt w:val="bullet"/>
      <w:lvlText w:val="•"/>
      <w:lvlJc w:val="left"/>
      <w:pPr>
        <w:ind w:left="8383" w:hanging="183"/>
      </w:pPr>
      <w:rPr>
        <w:rFonts w:hint="default"/>
        <w:lang w:val="ru-RU" w:eastAsia="en-US" w:bidi="ar-SA"/>
      </w:rPr>
    </w:lvl>
  </w:abstractNum>
  <w:abstractNum w:abstractNumId="1">
    <w:nsid w:val="12656150"/>
    <w:multiLevelType w:val="multilevel"/>
    <w:tmpl w:val="0A60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A52DDD"/>
    <w:multiLevelType w:val="multilevel"/>
    <w:tmpl w:val="57AA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06B76"/>
    <w:rsid w:val="00000025"/>
    <w:rsid w:val="00010690"/>
    <w:rsid w:val="000B7205"/>
    <w:rsid w:val="00132433"/>
    <w:rsid w:val="001436C3"/>
    <w:rsid w:val="001E20A5"/>
    <w:rsid w:val="00206B76"/>
    <w:rsid w:val="002D5979"/>
    <w:rsid w:val="003C2EBC"/>
    <w:rsid w:val="003C564C"/>
    <w:rsid w:val="00402D39"/>
    <w:rsid w:val="004270FD"/>
    <w:rsid w:val="00450A9F"/>
    <w:rsid w:val="0045501B"/>
    <w:rsid w:val="004E34A7"/>
    <w:rsid w:val="00576E9A"/>
    <w:rsid w:val="00595133"/>
    <w:rsid w:val="005F73A4"/>
    <w:rsid w:val="00601C48"/>
    <w:rsid w:val="00622D8E"/>
    <w:rsid w:val="00704CF4"/>
    <w:rsid w:val="00785FD6"/>
    <w:rsid w:val="00820DFA"/>
    <w:rsid w:val="00940F77"/>
    <w:rsid w:val="00974060"/>
    <w:rsid w:val="009C0C29"/>
    <w:rsid w:val="00A12B8E"/>
    <w:rsid w:val="00A2591B"/>
    <w:rsid w:val="00AB26EF"/>
    <w:rsid w:val="00B64E5F"/>
    <w:rsid w:val="00BB051C"/>
    <w:rsid w:val="00BC5A91"/>
    <w:rsid w:val="00BC6785"/>
    <w:rsid w:val="00BD4A47"/>
    <w:rsid w:val="00BE1DD7"/>
    <w:rsid w:val="00C0515A"/>
    <w:rsid w:val="00CD5C55"/>
    <w:rsid w:val="00CF29BB"/>
    <w:rsid w:val="00CF414F"/>
    <w:rsid w:val="00D115C1"/>
    <w:rsid w:val="00D241D3"/>
    <w:rsid w:val="00D54FE7"/>
    <w:rsid w:val="00DF1897"/>
    <w:rsid w:val="00DF7155"/>
    <w:rsid w:val="00E34252"/>
    <w:rsid w:val="00E61BEA"/>
    <w:rsid w:val="00EF31E4"/>
    <w:rsid w:val="00F235D6"/>
    <w:rsid w:val="00F25318"/>
    <w:rsid w:val="00F74C01"/>
    <w:rsid w:val="00FF30A8"/>
    <w:rsid w:val="00FF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1656EB"/>
    <w:rPr>
      <w:color w:val="0066CC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1656EB"/>
    <w:rPr>
      <w:color w:val="800080" w:themeColor="followedHyperlink"/>
      <w:u w:val="single"/>
    </w:rPr>
  </w:style>
  <w:style w:type="character" w:customStyle="1" w:styleId="a4">
    <w:name w:val="Сноска_"/>
    <w:basedOn w:val="a0"/>
    <w:qFormat/>
    <w:locked/>
    <w:rsid w:val="001656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qFormat/>
    <w:locked/>
    <w:rsid w:val="001656EB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character" w:customStyle="1" w:styleId="Exact">
    <w:name w:val="Подпись к картинке Exact"/>
    <w:basedOn w:val="a0"/>
    <w:link w:val="a5"/>
    <w:qFormat/>
    <w:locked/>
    <w:rsid w:val="001656EB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qFormat/>
    <w:locked/>
    <w:rsid w:val="001656EB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qFormat/>
    <w:locked/>
    <w:rsid w:val="001656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qFormat/>
    <w:locked/>
    <w:rsid w:val="001656EB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5">
    <w:name w:val="Заголовок №5_"/>
    <w:basedOn w:val="a0"/>
    <w:link w:val="50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locked/>
    <w:rsid w:val="001656EB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1656EB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locked/>
    <w:rsid w:val="001656EB"/>
    <w:rPr>
      <w:rFonts w:ascii="Segoe UI" w:eastAsia="Segoe UI" w:hAnsi="Segoe UI" w:cs="Segoe UI"/>
      <w:w w:val="200"/>
      <w:sz w:val="8"/>
      <w:szCs w:val="8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qFormat/>
    <w:locked/>
    <w:rsid w:val="001656E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">
    <w:name w:val="Основной текст (11)_"/>
    <w:basedOn w:val="a0"/>
    <w:link w:val="1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qFormat/>
    <w:locked/>
    <w:rsid w:val="001656E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3">
    <w:name w:val="Основной текст (13)_"/>
    <w:basedOn w:val="a0"/>
    <w:link w:val="130"/>
    <w:qFormat/>
    <w:locked/>
    <w:rsid w:val="001656E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4">
    <w:name w:val="Основной текст (14)_"/>
    <w:basedOn w:val="a0"/>
    <w:link w:val="140"/>
    <w:qFormat/>
    <w:locked/>
    <w:rsid w:val="001656E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5">
    <w:name w:val="Основной текст (15)_"/>
    <w:basedOn w:val="a0"/>
    <w:link w:val="150"/>
    <w:qFormat/>
    <w:locked/>
    <w:rsid w:val="001656EB"/>
    <w:rPr>
      <w:rFonts w:ascii="Sylfaen" w:eastAsia="Sylfaen" w:hAnsi="Sylfaen" w:cs="Sylfaen"/>
      <w:sz w:val="8"/>
      <w:szCs w:val="8"/>
      <w:shd w:val="clear" w:color="auto" w:fill="FFFFFF"/>
      <w:lang w:val="en-US" w:eastAsia="en-US" w:bidi="en-US"/>
    </w:rPr>
  </w:style>
  <w:style w:type="character" w:customStyle="1" w:styleId="16">
    <w:name w:val="Основной текст (16)_"/>
    <w:basedOn w:val="a0"/>
    <w:link w:val="160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">
    <w:name w:val="Основной текст (17)_"/>
    <w:basedOn w:val="a0"/>
    <w:link w:val="170"/>
    <w:qFormat/>
    <w:locked/>
    <w:rsid w:val="001656E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qFormat/>
    <w:locked/>
    <w:rsid w:val="001656EB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0"/>
    <w:link w:val="190"/>
    <w:qFormat/>
    <w:locked/>
    <w:rsid w:val="001656EB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(20)_"/>
    <w:basedOn w:val="a0"/>
    <w:link w:val="200"/>
    <w:qFormat/>
    <w:locked/>
    <w:rsid w:val="001656E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1">
    <w:name w:val="Основной текст (31)_"/>
    <w:basedOn w:val="a0"/>
    <w:link w:val="30"/>
    <w:qFormat/>
    <w:locked/>
    <w:rsid w:val="001656EB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character" w:customStyle="1" w:styleId="39Exact">
    <w:name w:val="Основной текст (39) Exact"/>
    <w:basedOn w:val="a0"/>
    <w:link w:val="32"/>
    <w:qFormat/>
    <w:locked/>
    <w:rsid w:val="001656EB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1">
    <w:name w:val="Основной текст (21)_"/>
    <w:basedOn w:val="a0"/>
    <w:link w:val="22"/>
    <w:qFormat/>
    <w:locked/>
    <w:rsid w:val="001656E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3"/>
    <w:qFormat/>
    <w:locked/>
    <w:rsid w:val="001656EB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230">
    <w:name w:val="Основной текст (23)_"/>
    <w:basedOn w:val="a0"/>
    <w:link w:val="231"/>
    <w:qFormat/>
    <w:locked/>
    <w:rsid w:val="001656EB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4">
    <w:name w:val="Основной текст (24)_"/>
    <w:basedOn w:val="a0"/>
    <w:link w:val="24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basedOn w:val="a0"/>
    <w:link w:val="250"/>
    <w:qFormat/>
    <w:locked/>
    <w:rsid w:val="001656E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6">
    <w:name w:val="Основной текст (26)_"/>
    <w:basedOn w:val="a0"/>
    <w:link w:val="260"/>
    <w:qFormat/>
    <w:locked/>
    <w:rsid w:val="001656EB"/>
    <w:rPr>
      <w:rFonts w:ascii="Segoe UI" w:eastAsia="Segoe UI" w:hAnsi="Segoe UI" w:cs="Segoe UI"/>
      <w:sz w:val="10"/>
      <w:szCs w:val="10"/>
      <w:shd w:val="clear" w:color="auto" w:fill="FFFFFF"/>
    </w:rPr>
  </w:style>
  <w:style w:type="character" w:customStyle="1" w:styleId="27">
    <w:name w:val="Основной текст (27)_"/>
    <w:basedOn w:val="a0"/>
    <w:link w:val="270"/>
    <w:qFormat/>
    <w:locked/>
    <w:rsid w:val="001656EB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eastAsia="en-US" w:bidi="en-US"/>
    </w:rPr>
  </w:style>
  <w:style w:type="character" w:customStyle="1" w:styleId="28">
    <w:name w:val="Основной текст (28)_"/>
    <w:basedOn w:val="a0"/>
    <w:link w:val="280"/>
    <w:qFormat/>
    <w:locked/>
    <w:rsid w:val="001656E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qFormat/>
    <w:locked/>
    <w:rsid w:val="001656E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300">
    <w:name w:val="Основной текст (30)_"/>
    <w:basedOn w:val="a0"/>
    <w:link w:val="301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главление (2)_"/>
    <w:basedOn w:val="a0"/>
    <w:link w:val="2Exact"/>
    <w:qFormat/>
    <w:locked/>
    <w:rsid w:val="001656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qFormat/>
    <w:locked/>
    <w:rsid w:val="001656EB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character" w:customStyle="1" w:styleId="1a">
    <w:name w:val="Заголовок №1_"/>
    <w:basedOn w:val="a0"/>
    <w:qFormat/>
    <w:locked/>
    <w:rsid w:val="001656EB"/>
    <w:rPr>
      <w:rFonts w:ascii="Verdana" w:eastAsia="Verdana" w:hAnsi="Verdana" w:cs="Verdana"/>
      <w:sz w:val="30"/>
      <w:szCs w:val="30"/>
      <w:shd w:val="clear" w:color="auto" w:fill="FFFFFF"/>
      <w:lang w:val="en-US" w:eastAsia="en-US" w:bidi="en-US"/>
    </w:rPr>
  </w:style>
  <w:style w:type="character" w:customStyle="1" w:styleId="320">
    <w:name w:val="Основной текст (32)_"/>
    <w:basedOn w:val="a0"/>
    <w:qFormat/>
    <w:locked/>
    <w:rsid w:val="001656EB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character" w:customStyle="1" w:styleId="33">
    <w:name w:val="Основной текст (33)_"/>
    <w:basedOn w:val="a0"/>
    <w:link w:val="330"/>
    <w:qFormat/>
    <w:locked/>
    <w:rsid w:val="001656EB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character" w:customStyle="1" w:styleId="34">
    <w:name w:val="Оглавление (3)_"/>
    <w:basedOn w:val="a0"/>
    <w:qFormat/>
    <w:locked/>
    <w:rsid w:val="001656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0">
    <w:name w:val="Основной текст (34)_"/>
    <w:basedOn w:val="a0"/>
    <w:link w:val="340"/>
    <w:qFormat/>
    <w:locked/>
    <w:rsid w:val="001656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5)_"/>
    <w:basedOn w:val="a0"/>
    <w:link w:val="350"/>
    <w:qFormat/>
    <w:locked/>
    <w:rsid w:val="001656EB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character" w:customStyle="1" w:styleId="36">
    <w:name w:val="Основной текст (36)_"/>
    <w:basedOn w:val="a0"/>
    <w:link w:val="360"/>
    <w:qFormat/>
    <w:locked/>
    <w:rsid w:val="001656EB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character" w:customStyle="1" w:styleId="37">
    <w:name w:val="Основной текст (37)_"/>
    <w:basedOn w:val="a0"/>
    <w:link w:val="370"/>
    <w:qFormat/>
    <w:locked/>
    <w:rsid w:val="001656EB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1"/>
    <w:qFormat/>
    <w:locked/>
    <w:rsid w:val="001656EB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41">
    <w:name w:val="Оглавление (4)_"/>
    <w:basedOn w:val="a0"/>
    <w:qFormat/>
    <w:locked/>
    <w:rsid w:val="001656EB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38">
    <w:name w:val="Основной текст (38)_"/>
    <w:basedOn w:val="a0"/>
    <w:link w:val="380"/>
    <w:qFormat/>
    <w:locked/>
    <w:rsid w:val="001656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Заголовок №4 (2)_"/>
    <w:basedOn w:val="a0"/>
    <w:link w:val="42"/>
    <w:qFormat/>
    <w:locked/>
    <w:rsid w:val="001656EB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character" w:customStyle="1" w:styleId="43">
    <w:name w:val="Заголовок №4 (3)_"/>
    <w:basedOn w:val="a0"/>
    <w:qFormat/>
    <w:locked/>
    <w:rsid w:val="001656EB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character" w:customStyle="1" w:styleId="32">
    <w:name w:val="Заголовок №3_"/>
    <w:basedOn w:val="a0"/>
    <w:link w:val="39Exact"/>
    <w:qFormat/>
    <w:locked/>
    <w:rsid w:val="001656EB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20">
    <w:name w:val="Заголовок №1 (2)_"/>
    <w:basedOn w:val="a0"/>
    <w:link w:val="121"/>
    <w:qFormat/>
    <w:locked/>
    <w:rsid w:val="001656EB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321">
    <w:name w:val="Заголовок №3 (2)_"/>
    <w:basedOn w:val="a0"/>
    <w:link w:val="322"/>
    <w:qFormat/>
    <w:locked/>
    <w:rsid w:val="001656EB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character" w:customStyle="1" w:styleId="44">
    <w:name w:val="Заголовок №4 (4)_"/>
    <w:basedOn w:val="a0"/>
    <w:qFormat/>
    <w:locked/>
    <w:rsid w:val="001656EB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character" w:customStyle="1" w:styleId="400">
    <w:name w:val="Основной текст (40)_"/>
    <w:basedOn w:val="a0"/>
    <w:link w:val="401"/>
    <w:qFormat/>
    <w:locked/>
    <w:rsid w:val="001656EB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character" w:customStyle="1" w:styleId="410">
    <w:name w:val="Основной текст (41)_"/>
    <w:basedOn w:val="a0"/>
    <w:link w:val="410"/>
    <w:qFormat/>
    <w:locked/>
    <w:rsid w:val="001656EB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420">
    <w:name w:val="Основной текст (42)_"/>
    <w:basedOn w:val="a0"/>
    <w:link w:val="421"/>
    <w:qFormat/>
    <w:locked/>
    <w:rsid w:val="001656EB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character" w:customStyle="1" w:styleId="430">
    <w:name w:val="Основной текст (43)_"/>
    <w:basedOn w:val="a0"/>
    <w:link w:val="431"/>
    <w:qFormat/>
    <w:locked/>
    <w:rsid w:val="001656E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440">
    <w:name w:val="Основной текст (44)_"/>
    <w:basedOn w:val="a0"/>
    <w:link w:val="441"/>
    <w:qFormat/>
    <w:locked/>
    <w:rsid w:val="001656E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pt">
    <w:name w:val="Сноска + Интервал 1 pt"/>
    <w:basedOn w:val="a4"/>
    <w:qFormat/>
    <w:rsid w:val="001656EB"/>
    <w:rPr>
      <w:rFonts w:ascii="Times New Roman" w:eastAsia="Times New Roman" w:hAnsi="Times New Roman" w:cs="Times New Roman"/>
      <w:b/>
      <w:bCs/>
      <w:color w:val="000000"/>
      <w:spacing w:val="30"/>
      <w:w w:val="100"/>
      <w:shd w:val="clear" w:color="auto" w:fill="FFFFFF"/>
      <w:lang w:val="ru-RU" w:eastAsia="ru-RU" w:bidi="ru-RU"/>
    </w:rPr>
  </w:style>
  <w:style w:type="character" w:customStyle="1" w:styleId="5Candara">
    <w:name w:val="Основной текст (5) + Candara"/>
    <w:basedOn w:val="440"/>
    <w:qFormat/>
    <w:rsid w:val="001656EB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1pt">
    <w:name w:val="Основной текст (3) + Интервал 1 pt"/>
    <w:basedOn w:val="3"/>
    <w:qFormat/>
    <w:rsid w:val="001656EB"/>
    <w:rPr>
      <w:rFonts w:ascii="Times New Roman" w:eastAsia="Times New Roman" w:hAnsi="Times New Roman" w:cs="Times New Roman"/>
      <w:b/>
      <w:bCs/>
      <w:color w:val="000000"/>
      <w:spacing w:val="30"/>
      <w:w w:val="100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a8">
    <w:name w:val="Колонтитул"/>
    <w:basedOn w:val="a7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character" w:customStyle="1" w:styleId="2a">
    <w:name w:val="Основной текст (2)_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b">
    <w:name w:val="Основной текст (2) + Курсив"/>
    <w:basedOn w:val="2a"/>
    <w:qFormat/>
    <w:rsid w:val="001656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28"/>
      <w:szCs w:val="28"/>
      <w:u w:val="none"/>
      <w:effect w:val="none"/>
      <w:lang w:val="en-US" w:eastAsia="en-US" w:bidi="en-US"/>
    </w:rPr>
  </w:style>
  <w:style w:type="character" w:customStyle="1" w:styleId="22pt">
    <w:name w:val="Основной текст (2) + Интервал 2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2a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c">
    <w:name w:val="Основной текст (2)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effect w:val="none"/>
      <w:lang w:val="en-US" w:eastAsia="en-US" w:bidi="en-US"/>
    </w:rPr>
  </w:style>
  <w:style w:type="character" w:customStyle="1" w:styleId="2d">
    <w:name w:val="Основной текст (2) + Полужирный"/>
    <w:basedOn w:val="2a"/>
    <w:qFormat/>
    <w:rsid w:val="001656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60"/>
      <w:sz w:val="28"/>
      <w:szCs w:val="28"/>
      <w:u w:val="none"/>
      <w:effect w:val="none"/>
      <w:lang w:val="ru-RU" w:eastAsia="ru-RU" w:bidi="ru-RU"/>
    </w:rPr>
  </w:style>
  <w:style w:type="character" w:customStyle="1" w:styleId="12pt">
    <w:name w:val="Колонтитул + 12 pt"/>
    <w:basedOn w:val="2"/>
    <w:qFormat/>
    <w:rsid w:val="001656EB"/>
    <w:rPr>
      <w:rFonts w:ascii="Times New Roman" w:eastAsia="Times New Roman" w:hAnsi="Times New Roman" w:cs="Times New Roman"/>
      <w:i/>
      <w:iCs/>
      <w:color w:val="000000"/>
      <w:spacing w:val="30"/>
      <w:w w:val="100"/>
      <w:sz w:val="40"/>
      <w:szCs w:val="40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basedOn w:val="400"/>
    <w:qFormat/>
    <w:rsid w:val="001656E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85">
    <w:name w:val="Основной текст (8) + 5"/>
    <w:basedOn w:val="8"/>
    <w:qFormat/>
    <w:rsid w:val="001656EB"/>
    <w:rPr>
      <w:rFonts w:ascii="Segoe UI" w:eastAsia="Segoe UI" w:hAnsi="Segoe UI" w:cs="Segoe UI"/>
      <w:b/>
      <w:bCs/>
      <w:color w:val="000000"/>
      <w:spacing w:val="0"/>
      <w:w w:val="150"/>
      <w:sz w:val="11"/>
      <w:szCs w:val="11"/>
      <w:shd w:val="clear" w:color="auto" w:fill="FFFFFF"/>
      <w:lang w:val="en-US" w:eastAsia="en-US" w:bidi="en-US"/>
    </w:rPr>
  </w:style>
  <w:style w:type="character" w:customStyle="1" w:styleId="25pt">
    <w:name w:val="Основной текст (2) + Интервал 5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e">
    <w:name w:val="Основной текст (2) + Малые прописные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en-US" w:eastAsia="en-US" w:bidi="en-US"/>
    </w:rPr>
  </w:style>
  <w:style w:type="character" w:customStyle="1" w:styleId="31Exact">
    <w:name w:val="Основной текст (31) Exact"/>
    <w:basedOn w:val="a0"/>
    <w:qFormat/>
    <w:rsid w:val="001656EB"/>
    <w:rPr>
      <w:rFonts w:ascii="Franklin Gothic Medium Cond" w:eastAsia="Franklin Gothic Medium Cond" w:hAnsi="Franklin Gothic Medium Cond" w:cs="Franklin Gothic Medium Cond"/>
      <w:b w:val="0"/>
      <w:bCs w:val="0"/>
      <w:i/>
      <w:iCs/>
      <w:caps w:val="0"/>
      <w:smallCaps w:val="0"/>
      <w:strike w:val="0"/>
      <w:dstrike w:val="0"/>
      <w:sz w:val="36"/>
      <w:szCs w:val="36"/>
      <w:u w:val="none"/>
      <w:effect w:val="none"/>
      <w:lang w:val="en-US" w:eastAsia="en-US" w:bidi="en-US"/>
    </w:rPr>
  </w:style>
  <w:style w:type="character" w:customStyle="1" w:styleId="2FranklinGothicMediumCond">
    <w:name w:val="Основной текст (2) + Franklin Gothic Medium Cond"/>
    <w:basedOn w:val="2a"/>
    <w:qFormat/>
    <w:rsid w:val="001656EB"/>
    <w:rPr>
      <w:rFonts w:ascii="Franklin Gothic Medium Cond" w:eastAsia="Franklin Gothic Medium Cond" w:hAnsi="Franklin Gothic Medium Cond" w:cs="Franklin Gothic Medium C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20pt">
    <w:name w:val="Основной текст (2) + 20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40"/>
      <w:szCs w:val="40"/>
      <w:u w:val="none"/>
      <w:effect w:val="none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qFormat/>
    <w:rsid w:val="001656EB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Малые прописные"/>
    <w:basedOn w:val="2"/>
    <w:qFormat/>
    <w:rsid w:val="001656EB"/>
    <w:rPr>
      <w:rFonts w:ascii="Times New Roman" w:eastAsia="Times New Roman" w:hAnsi="Times New Roman" w:cs="Times New Roman"/>
      <w:smallCap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01">
    <w:name w:val="Основной текст (30) + Малые прописные"/>
    <w:basedOn w:val="300"/>
    <w:link w:val="300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qFormat/>
    <w:rsid w:val="001656EB"/>
    <w:rPr>
      <w:rFonts w:ascii="Times New Roman" w:eastAsia="Times New Roman" w:hAnsi="Times New Roman" w:cs="Times New Roman"/>
      <w:b/>
      <w:bCs/>
      <w:color w:val="000000"/>
      <w:spacing w:val="5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514pt">
    <w:name w:val="Основной текст (35) + 14 pt"/>
    <w:basedOn w:val="35"/>
    <w:qFormat/>
    <w:rsid w:val="001656EB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Оглавление + Малые прописные"/>
    <w:basedOn w:val="a6"/>
    <w:qFormat/>
    <w:rsid w:val="001656EB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sz w:val="36"/>
      <w:szCs w:val="36"/>
      <w:shd w:val="clear" w:color="auto" w:fill="FFFFFF"/>
      <w:lang w:val="en-US" w:eastAsia="en-US" w:bidi="en-US"/>
    </w:rPr>
  </w:style>
  <w:style w:type="character" w:customStyle="1" w:styleId="217pt">
    <w:name w:val="Основной текст (2) + 17 pt"/>
    <w:basedOn w:val="2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effect w:val="none"/>
      <w:lang w:val="ru-RU" w:eastAsia="ru-RU" w:bidi="ru-RU"/>
    </w:rPr>
  </w:style>
  <w:style w:type="character" w:customStyle="1" w:styleId="2f0">
    <w:name w:val="Оглавление (2) + Курсив"/>
    <w:basedOn w:val="2"/>
    <w:qFormat/>
    <w:rsid w:val="001656E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81">
    <w:name w:val="Основной текст (38) + Малые прописные"/>
    <w:basedOn w:val="38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hd w:val="clear" w:color="auto" w:fill="FFFFFF"/>
      <w:lang w:val="en-US" w:eastAsia="en-US" w:bidi="en-US"/>
    </w:rPr>
  </w:style>
  <w:style w:type="character" w:customStyle="1" w:styleId="3TimesNewRoman">
    <w:name w:val="Заголовок №3 + Times New Roman"/>
    <w:basedOn w:val="321"/>
    <w:qFormat/>
    <w:rsid w:val="001656EB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295pt">
    <w:name w:val="Основной текст (29) + Интервал 5 pt"/>
    <w:basedOn w:val="29"/>
    <w:qFormat/>
    <w:rsid w:val="001656EB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sz w:val="36"/>
      <w:szCs w:val="36"/>
      <w:shd w:val="clear" w:color="auto" w:fill="FFFFFF"/>
      <w:lang w:val="ru-RU" w:eastAsia="ru-RU" w:bidi="ru-RU"/>
    </w:rPr>
  </w:style>
  <w:style w:type="character" w:customStyle="1" w:styleId="91">
    <w:name w:val="Основной текст (9) + Малые прописные"/>
    <w:basedOn w:val="9"/>
    <w:qFormat/>
    <w:rsid w:val="001656E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401">
    <w:name w:val="Основной текст (40) + Не курсив"/>
    <w:basedOn w:val="400"/>
    <w:link w:val="400"/>
    <w:qFormat/>
    <w:rsid w:val="001656EB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qFormat/>
    <w:rsid w:val="001656EB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70pt">
    <w:name w:val="Основной текст (37) + Интервал 0 pt"/>
    <w:basedOn w:val="37"/>
    <w:qFormat/>
    <w:rsid w:val="001656E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Exact0">
    <w:name w:val="Подпись к таблице Exact"/>
    <w:basedOn w:val="a0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b">
    <w:name w:val="Подпись к таблице"/>
    <w:basedOn w:val="aa"/>
    <w:qFormat/>
    <w:rsid w:val="001656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effect w:val="none"/>
      <w:lang w:val="ru-RU" w:eastAsia="ru-RU" w:bidi="ru-RU"/>
    </w:rPr>
  </w:style>
  <w:style w:type="paragraph" w:customStyle="1" w:styleId="ac">
    <w:name w:val="Заголовок"/>
    <w:basedOn w:val="a"/>
    <w:next w:val="ad"/>
    <w:qFormat/>
    <w:rsid w:val="00576E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rsid w:val="00576E9A"/>
    <w:pPr>
      <w:spacing w:after="140"/>
    </w:pPr>
  </w:style>
  <w:style w:type="paragraph" w:styleId="ae">
    <w:name w:val="List"/>
    <w:basedOn w:val="ad"/>
    <w:rsid w:val="00576E9A"/>
    <w:rPr>
      <w:rFonts w:cs="Lucida Sans"/>
    </w:rPr>
  </w:style>
  <w:style w:type="paragraph" w:styleId="af">
    <w:name w:val="caption"/>
    <w:basedOn w:val="a"/>
    <w:qFormat/>
    <w:rsid w:val="00576E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576E9A"/>
    <w:pPr>
      <w:suppressLineNumbers/>
    </w:pPr>
    <w:rPr>
      <w:rFonts w:cs="Lucida Sans"/>
    </w:rPr>
  </w:style>
  <w:style w:type="paragraph" w:customStyle="1" w:styleId="1b">
    <w:name w:val="Текст сноски1"/>
    <w:basedOn w:val="a"/>
    <w:rsid w:val="001656E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1">
    <w:name w:val="Подпись к картинке (2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paragraph" w:customStyle="1" w:styleId="a5">
    <w:name w:val="Подпись к картинке"/>
    <w:basedOn w:val="a"/>
    <w:link w:val="Exact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1"/>
    <w:qFormat/>
    <w:rsid w:val="001656EB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Заголовок №4"/>
    <w:basedOn w:val="a"/>
    <w:qFormat/>
    <w:rsid w:val="001656EB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51">
    <w:name w:val="Заголовок №5"/>
    <w:basedOn w:val="a"/>
    <w:qFormat/>
    <w:rsid w:val="001656EB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">
    <w:name w:val="Основной текст (4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qFormat/>
    <w:rsid w:val="001656E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paragraph" w:customStyle="1" w:styleId="70">
    <w:name w:val="Основной текст (7)"/>
    <w:basedOn w:val="a"/>
    <w:link w:val="7"/>
    <w:qFormat/>
    <w:rsid w:val="001656E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80">
    <w:name w:val="Основной текст (8)"/>
    <w:basedOn w:val="a"/>
    <w:link w:val="8"/>
    <w:qFormat/>
    <w:rsid w:val="001656EB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eastAsia="en-US" w:bidi="en-US"/>
    </w:rPr>
  </w:style>
  <w:style w:type="paragraph" w:customStyle="1" w:styleId="90">
    <w:name w:val="Основной текст (9)"/>
    <w:basedOn w:val="a"/>
    <w:link w:val="9"/>
    <w:qFormat/>
    <w:rsid w:val="001656E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qFormat/>
    <w:rsid w:val="001656E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1">
    <w:name w:val="Основной текст (12)"/>
    <w:basedOn w:val="a"/>
    <w:link w:val="120"/>
    <w:qFormat/>
    <w:rsid w:val="001656EB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30">
    <w:name w:val="Основной текст (13)"/>
    <w:basedOn w:val="a"/>
    <w:link w:val="13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0">
    <w:name w:val="Основной текст (14)"/>
    <w:basedOn w:val="a"/>
    <w:link w:val="14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50">
    <w:name w:val="Основной текст (15)"/>
    <w:basedOn w:val="a"/>
    <w:link w:val="15"/>
    <w:qFormat/>
    <w:rsid w:val="001656EB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eastAsia="en-US" w:bidi="en-US"/>
    </w:rPr>
  </w:style>
  <w:style w:type="paragraph" w:customStyle="1" w:styleId="160">
    <w:name w:val="Основной текст (16)"/>
    <w:basedOn w:val="a"/>
    <w:link w:val="16"/>
    <w:qFormat/>
    <w:rsid w:val="001656EB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0">
    <w:name w:val="Основной текст (17)"/>
    <w:basedOn w:val="a"/>
    <w:link w:val="17"/>
    <w:qFormat/>
    <w:rsid w:val="001656EB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qFormat/>
    <w:rsid w:val="001656EB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90">
    <w:name w:val="Основной текст (19)"/>
    <w:basedOn w:val="a"/>
    <w:link w:val="19"/>
    <w:qFormat/>
    <w:rsid w:val="001656EB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0">
    <w:name w:val="Основной текст (20)"/>
    <w:basedOn w:val="a"/>
    <w:link w:val="20"/>
    <w:qFormat/>
    <w:rsid w:val="001656E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310">
    <w:name w:val="Основной текст (31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paragraph" w:customStyle="1" w:styleId="39">
    <w:name w:val="Основной текст (39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210">
    <w:name w:val="Основной текст (21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221">
    <w:name w:val="Основной текст (22)"/>
    <w:basedOn w:val="a"/>
    <w:qFormat/>
    <w:rsid w:val="001656E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231">
    <w:name w:val="Основной текст (23)"/>
    <w:basedOn w:val="a"/>
    <w:link w:val="230"/>
    <w:qFormat/>
    <w:rsid w:val="001656E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40">
    <w:name w:val="Основной текст (24)"/>
    <w:basedOn w:val="a"/>
    <w:link w:val="24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50">
    <w:name w:val="Основной текст (25)"/>
    <w:basedOn w:val="a"/>
    <w:link w:val="25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60">
    <w:name w:val="Основной текст (26)"/>
    <w:basedOn w:val="a"/>
    <w:link w:val="26"/>
    <w:qFormat/>
    <w:rsid w:val="001656EB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270">
    <w:name w:val="Основной текст (27)"/>
    <w:basedOn w:val="a"/>
    <w:link w:val="27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eastAsia="en-US" w:bidi="en-US"/>
    </w:rPr>
  </w:style>
  <w:style w:type="paragraph" w:customStyle="1" w:styleId="280">
    <w:name w:val="Основной текст (28)"/>
    <w:basedOn w:val="a"/>
    <w:link w:val="28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0">
    <w:name w:val="Основной текст (29)"/>
    <w:basedOn w:val="a"/>
    <w:link w:val="29"/>
    <w:qFormat/>
    <w:rsid w:val="001656EB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302">
    <w:name w:val="Основной текст (30)"/>
    <w:basedOn w:val="a"/>
    <w:qFormat/>
    <w:rsid w:val="001656EB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главление (2)"/>
    <w:basedOn w:val="a"/>
    <w:link w:val="220"/>
    <w:qFormat/>
    <w:rsid w:val="001656EB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главление"/>
    <w:basedOn w:val="a"/>
    <w:qFormat/>
    <w:rsid w:val="001656EB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paragraph" w:customStyle="1" w:styleId="1">
    <w:name w:val="Заголовок №1"/>
    <w:basedOn w:val="a"/>
    <w:link w:val="11"/>
    <w:qFormat/>
    <w:rsid w:val="001656EB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eastAsia="en-US" w:bidi="en-US"/>
    </w:rPr>
  </w:style>
  <w:style w:type="paragraph" w:customStyle="1" w:styleId="322">
    <w:name w:val="Основной текст (32)"/>
    <w:basedOn w:val="a"/>
    <w:link w:val="321"/>
    <w:qFormat/>
    <w:rsid w:val="001656E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330">
    <w:name w:val="Основной текст (33)"/>
    <w:basedOn w:val="a"/>
    <w:link w:val="33"/>
    <w:qFormat/>
    <w:rsid w:val="001656EB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paragraph" w:customStyle="1" w:styleId="3a">
    <w:name w:val="Оглавление (3)"/>
    <w:basedOn w:val="a"/>
    <w:qFormat/>
    <w:rsid w:val="001656EB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1">
    <w:name w:val="Основной текст (34)"/>
    <w:basedOn w:val="a"/>
    <w:qFormat/>
    <w:rsid w:val="001656EB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0">
    <w:name w:val="Основной текст (35)"/>
    <w:basedOn w:val="a"/>
    <w:link w:val="35"/>
    <w:qFormat/>
    <w:rsid w:val="001656EB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paragraph" w:customStyle="1" w:styleId="360">
    <w:name w:val="Основной текст (36)"/>
    <w:basedOn w:val="a"/>
    <w:link w:val="36"/>
    <w:qFormat/>
    <w:rsid w:val="001656EB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paragraph" w:customStyle="1" w:styleId="370">
    <w:name w:val="Основной текст (37)"/>
    <w:basedOn w:val="a"/>
    <w:link w:val="37"/>
    <w:qFormat/>
    <w:rsid w:val="001656EB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2f2">
    <w:name w:val="Заголовок №2"/>
    <w:basedOn w:val="a"/>
    <w:qFormat/>
    <w:rsid w:val="001656EB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47">
    <w:name w:val="Оглавление (4)"/>
    <w:basedOn w:val="a"/>
    <w:qFormat/>
    <w:rsid w:val="001656EB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paragraph" w:customStyle="1" w:styleId="380">
    <w:name w:val="Основной текст (38)"/>
    <w:basedOn w:val="a"/>
    <w:link w:val="38"/>
    <w:qFormat/>
    <w:rsid w:val="001656EB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)"/>
    <w:basedOn w:val="a"/>
    <w:link w:val="420"/>
    <w:qFormat/>
    <w:rsid w:val="001656EB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paragraph" w:customStyle="1" w:styleId="432">
    <w:name w:val="Заголовок №4 (3)"/>
    <w:basedOn w:val="a"/>
    <w:qFormat/>
    <w:rsid w:val="001656EB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paragraph" w:customStyle="1" w:styleId="3b">
    <w:name w:val="Заголовок №3"/>
    <w:basedOn w:val="a"/>
    <w:qFormat/>
    <w:rsid w:val="001656EB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paragraph" w:customStyle="1" w:styleId="122">
    <w:name w:val="Заголовок №1 (2)"/>
    <w:basedOn w:val="a"/>
    <w:qFormat/>
    <w:rsid w:val="001656EB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23">
    <w:name w:val="Заголовок №3 (2)"/>
    <w:basedOn w:val="a"/>
    <w:qFormat/>
    <w:rsid w:val="001656EB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paragraph" w:customStyle="1" w:styleId="442">
    <w:name w:val="Заголовок №4 (4)"/>
    <w:basedOn w:val="a"/>
    <w:qFormat/>
    <w:rsid w:val="001656EB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paragraph" w:customStyle="1" w:styleId="402">
    <w:name w:val="Основной текст (40)"/>
    <w:basedOn w:val="a"/>
    <w:qFormat/>
    <w:rsid w:val="001656EB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paragraph" w:customStyle="1" w:styleId="411">
    <w:name w:val="Основной текст (41)"/>
    <w:basedOn w:val="a"/>
    <w:qFormat/>
    <w:rsid w:val="001656EB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22">
    <w:name w:val="Основной текст (42)"/>
    <w:basedOn w:val="a"/>
    <w:qFormat/>
    <w:rsid w:val="001656EB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431">
    <w:name w:val="Основной текст (43)"/>
    <w:basedOn w:val="a"/>
    <w:link w:val="430"/>
    <w:qFormat/>
    <w:rsid w:val="001656E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41">
    <w:name w:val="Основной текст (44)"/>
    <w:basedOn w:val="a"/>
    <w:link w:val="440"/>
    <w:qFormat/>
    <w:rsid w:val="001656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BC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C6785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4E34A7"/>
    <w:pPr>
      <w:suppressAutoHyphens w:val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E3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402D39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7">
    <w:name w:val="Абзац списка Знак"/>
    <w:link w:val="af6"/>
    <w:uiPriority w:val="99"/>
    <w:qFormat/>
    <w:locked/>
    <w:rsid w:val="00402D39"/>
    <w:rPr>
      <w:rFonts w:eastAsiaTheme="minorHAnsi"/>
      <w:lang w:eastAsia="en-US"/>
    </w:rPr>
  </w:style>
  <w:style w:type="character" w:customStyle="1" w:styleId="CharAttribute313">
    <w:name w:val="CharAttribute313"/>
    <w:rsid w:val="00402D39"/>
    <w:rPr>
      <w:rFonts w:ascii="Times New Roman" w:eastAsia="Times New Roman"/>
      <w:sz w:val="28"/>
    </w:rPr>
  </w:style>
  <w:style w:type="character" w:customStyle="1" w:styleId="CharAttribute316">
    <w:name w:val="CharAttribute316"/>
    <w:rsid w:val="00402D39"/>
    <w:rPr>
      <w:rFonts w:ascii="Times New Roman" w:eastAsia="Times New Roman"/>
      <w:sz w:val="28"/>
    </w:rPr>
  </w:style>
  <w:style w:type="character" w:customStyle="1" w:styleId="CharAttribute318">
    <w:name w:val="CharAttribute318"/>
    <w:rsid w:val="00402D39"/>
    <w:rPr>
      <w:rFonts w:ascii="Times New Roman" w:eastAsia="Times New Roman"/>
      <w:sz w:val="28"/>
    </w:rPr>
  </w:style>
  <w:style w:type="character" w:customStyle="1" w:styleId="CharAttribute320">
    <w:name w:val="CharAttribute320"/>
    <w:rsid w:val="00402D39"/>
    <w:rPr>
      <w:rFonts w:ascii="Times New Roman" w:eastAsia="Times New Roman"/>
      <w:sz w:val="28"/>
    </w:rPr>
  </w:style>
  <w:style w:type="paragraph" w:styleId="af8">
    <w:name w:val="No Spacing"/>
    <w:uiPriority w:val="1"/>
    <w:qFormat/>
    <w:rsid w:val="00BC5A91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BC5A91"/>
  </w:style>
  <w:style w:type="character" w:styleId="af9">
    <w:name w:val="Hyperlink"/>
    <w:basedOn w:val="a0"/>
    <w:uiPriority w:val="99"/>
    <w:semiHidden/>
    <w:unhideWhenUsed/>
    <w:rsid w:val="00FF3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522006.gosuslugi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7836</Words>
  <Characters>44671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dc:description/>
  <cp:lastModifiedBy>USER</cp:lastModifiedBy>
  <cp:revision>48</cp:revision>
  <dcterms:created xsi:type="dcterms:W3CDTF">2023-07-24T11:26:00Z</dcterms:created>
  <dcterms:modified xsi:type="dcterms:W3CDTF">2024-09-21T06:58:00Z</dcterms:modified>
  <dc:language>ru-RU</dc:language>
</cp:coreProperties>
</file>